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10205" w:type="dxa"/>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10205" w:type="dxa"/>
            <w:tcBorders/>
            <w:vAlign w:val="center"/>
          </w:tcPr>
          <w:p>
            <w:pPr>
              <w:pStyle w:val="TableContents"/>
              <w:bidi w:val="0"/>
              <w:jc w:val="left"/>
              <w:rPr/>
            </w:pPr>
            <w:r>
              <w:rPr/>
            </w:r>
          </w:p>
          <w:p>
            <w:pPr>
              <w:pStyle w:val="TableContents"/>
              <w:bidi w:val="0"/>
              <w:spacing w:before="0" w:after="0"/>
              <w:jc w:val="left"/>
              <w:rPr/>
            </w:pPr>
            <w:r>
              <w:rPr/>
              <w:t xml:space="preserve">SCHEDULE 13D </w:t>
            </w:r>
          </w:p>
          <w:p>
            <w:pPr>
              <w:pStyle w:val="TableContents"/>
              <w:bidi w:val="0"/>
              <w:spacing w:before="0" w:after="0"/>
              <w:jc w:val="left"/>
              <w:rPr/>
            </w:pPr>
            <w:r>
              <w:rPr/>
            </w:r>
          </w:p>
          <w:p>
            <w:pPr>
              <w:pStyle w:val="TableContents"/>
              <w:bidi w:val="0"/>
              <w:spacing w:before="0" w:after="0"/>
              <w:jc w:val="left"/>
              <w:rPr/>
            </w:pPr>
            <w:r>
              <w:rPr/>
              <w:t xml:space="preserve">Under the Securities Exchange Act of 1934 </w:t>
            </w:r>
          </w:p>
          <w:p>
            <w:pPr>
              <w:pStyle w:val="TableContents"/>
              <w:bidi w:val="0"/>
              <w:spacing w:before="0" w:after="0"/>
              <w:jc w:val="left"/>
              <w:rPr/>
            </w:pPr>
            <w:r>
              <w:rPr/>
            </w:r>
          </w:p>
          <w:p>
            <w:pPr>
              <w:pStyle w:val="TableContents"/>
              <w:bidi w:val="0"/>
              <w:spacing w:before="0" w:after="0"/>
              <w:jc w:val="center"/>
              <w:rPr>
                <w:b/>
              </w:rPr>
            </w:pPr>
            <w:r>
              <w:rPr>
                <w:b/>
              </w:rPr>
              <w:t xml:space="preserve">(Amendment No. </w:t>
            </w:r>
            <w:r>
              <w:rPr>
                <w:b/>
                <w:color w:val="0000FF"/>
              </w:rPr>
              <w:t>2</w:t>
            </w:r>
            <w:r>
              <w:rPr>
                <w:b/>
              </w:rPr>
              <w:t xml:space="preserve">)* </w:t>
            </w:r>
          </w:p>
          <w:p>
            <w:pPr>
              <w:pStyle w:val="TableContents"/>
              <w:bidi w:val="0"/>
              <w:spacing w:before="0" w:after="0"/>
              <w:jc w:val="left"/>
              <w:rPr/>
            </w:pPr>
            <w:r>
              <w:rPr/>
            </w:r>
          </w:p>
        </w:tc>
      </w:tr>
      <w:tr>
        <w:trPr/>
        <w:tc>
          <w:tcPr>
            <w:tcW w:w="10205" w:type="dxa"/>
            <w:tcBorders/>
            <w:vAlign w:val="center"/>
          </w:tcPr>
          <w:p>
            <w:pPr>
              <w:pStyle w:val="TableContents"/>
              <w:bidi w:val="0"/>
              <w:spacing w:before="0" w:after="0"/>
              <w:jc w:val="center"/>
              <w:rPr>
                <w:b/>
                <w:color w:val="0000FF"/>
              </w:rPr>
            </w:pPr>
            <w:r>
              <w:rPr>
                <w:b/>
                <w:color w:val="0000FF"/>
              </w:rPr>
              <w:t>Zenas BioPharma,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10205" w:type="dxa"/>
            <w:tcBorders/>
            <w:vAlign w:val="center"/>
          </w:tcPr>
          <w:p>
            <w:pPr>
              <w:pStyle w:val="TableContents"/>
              <w:bidi w:val="0"/>
              <w:spacing w:before="0" w:after="0"/>
              <w:jc w:val="center"/>
              <w:rPr>
                <w:b/>
                <w:color w:val="0000FF"/>
              </w:rPr>
            </w:pPr>
            <w:r>
              <w:rPr>
                <w:b/>
                <w:color w:val="0000FF"/>
              </w:rPr>
              <w:t>Common stock, par value $0.0001 per share</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10205"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10205" w:type="dxa"/>
            <w:tcBorders/>
            <w:vAlign w:val="center"/>
          </w:tcPr>
          <w:p>
            <w:pPr>
              <w:pStyle w:val="TableContents"/>
              <w:bidi w:val="0"/>
              <w:spacing w:before="0" w:after="0"/>
              <w:jc w:val="center"/>
              <w:rPr>
                <w:b/>
                <w:color w:val="0000FF"/>
              </w:rPr>
            </w:pPr>
            <w:r>
              <w:rPr>
                <w:b/>
                <w:color w:val="0000FF"/>
              </w:rPr>
              <w:t>Sasha Keough</w:t>
              <w:br/>
              <w:t>c/o SR One Capital Management, LP, 929 Main Street, Suite 200</w:t>
              <w:br/>
              <w:t>Redwood City, CA, 94063</w:t>
              <w:br/>
              <w:t>(410) 800-7503</w:t>
            </w:r>
          </w:p>
          <w:p>
            <w:pPr>
              <w:pStyle w:val="HorizontalLine"/>
              <w:bidi w:val="0"/>
              <w:jc w:val="center"/>
              <w:rPr/>
            </w:pPr>
            <w:r>
              <w:rPr/>
            </w:r>
          </w:p>
          <w:p>
            <w:pPr>
              <w:pStyle w:val="TableContents"/>
              <w:bidi w:val="0"/>
              <w:spacing w:before="0" w:after="0"/>
              <w:jc w:val="center"/>
              <w:rPr>
                <w:b/>
              </w:rPr>
            </w:pPr>
            <w:r>
              <w:rPr>
                <w:b/>
              </w:rPr>
              <w:t>(Name, Address and Telephone Number of Person Authorized to Receive Notices and Communications)</w:t>
            </w:r>
          </w:p>
        </w:tc>
      </w:tr>
      <w:tr>
        <w:trPr/>
        <w:tc>
          <w:tcPr>
            <w:tcW w:w="10205" w:type="dxa"/>
            <w:tcBorders/>
            <w:vAlign w:val="center"/>
          </w:tcPr>
          <w:p>
            <w:pPr>
              <w:pStyle w:val="TableContents"/>
              <w:bidi w:val="0"/>
              <w:spacing w:before="0" w:after="0"/>
              <w:jc w:val="center"/>
              <w:rPr>
                <w:b/>
                <w:color w:val="0000FF"/>
              </w:rPr>
            </w:pPr>
            <w:r>
              <w:rPr>
                <w:b/>
                <w:color w:val="0000FF"/>
              </w:rPr>
              <w:t>08/13/2026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p>
      <w:pPr>
        <w:pStyle w:val="TextBody"/>
        <w:bidi w:val="0"/>
        <w:spacing w:before="0" w:after="0"/>
        <w:jc w:val="both"/>
        <w:rPr/>
      </w:pPr>
      <w:r>
        <w:rPr/>
        <w:t xml:space="preserve">If the filing person has previously filed a statement on Schedule 13G to report the acquisition that is the subject of this Schedule 13D, and is filing this schedule because of §§ 240.13d-1(e), 240.13d-1(f) or 240.13d-1(g), check the following box. </w:t>
      </w: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p>
      <w:pPr>
        <w:pStyle w:val="TextBody"/>
        <w:bidi w:val="0"/>
        <w:spacing w:before="0" w:after="0"/>
        <w:jc w:val="left"/>
        <w:rPr/>
      </w:pPr>
      <w:r>
        <w:rPr/>
      </w:r>
    </w:p>
    <w:p>
      <w:pPr>
        <w:pStyle w:val="TextBody"/>
        <w:bidi w:val="0"/>
        <w:spacing w:before="0" w:after="0"/>
        <w:jc w:val="both"/>
        <w:rPr/>
      </w:pPr>
      <w:r>
        <w:rPr/>
        <w:t xml:space="preserve">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 </w:t>
      </w:r>
    </w:p>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290"/>
        <w:gridCol w:w="7915"/>
      </w:tblGrid>
      <w:tr>
        <w:trPr/>
        <w:tc>
          <w:tcPr>
            <w:tcW w:w="2290" w:type="dxa"/>
            <w:tcBorders/>
            <w:vAlign w:val="center"/>
          </w:tcPr>
          <w:p>
            <w:pPr>
              <w:pStyle w:val="TableContents"/>
              <w:bidi w:val="0"/>
              <w:spacing w:before="0" w:after="283"/>
              <w:jc w:val="left"/>
              <w:rPr/>
            </w:pPr>
            <w:r>
              <w:rPr/>
              <w:t>1</w:t>
            </w:r>
          </w:p>
        </w:tc>
        <w:tc>
          <w:tcPr>
            <w:tcW w:w="7915"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SR One Capital Management, LLC</w:t>
            </w:r>
          </w:p>
        </w:tc>
      </w:tr>
      <w:tr>
        <w:trPr/>
        <w:tc>
          <w:tcPr>
            <w:tcW w:w="2290" w:type="dxa"/>
            <w:tcBorders/>
            <w:vAlign w:val="center"/>
          </w:tcPr>
          <w:p>
            <w:pPr>
              <w:pStyle w:val="TableContents"/>
              <w:bidi w:val="0"/>
              <w:spacing w:before="0" w:after="283"/>
              <w:jc w:val="left"/>
              <w:rPr/>
            </w:pPr>
            <w:r>
              <w:rPr/>
              <w:t>2</w:t>
            </w:r>
          </w:p>
        </w:tc>
        <w:tc>
          <w:tcPr>
            <w:tcW w:w="7915"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xml:space="preserve">  (b) </w:t>
            </w:r>
          </w:p>
        </w:tc>
      </w:tr>
      <w:tr>
        <w:trPr/>
        <w:tc>
          <w:tcPr>
            <w:tcW w:w="2290" w:type="dxa"/>
            <w:tcBorders/>
            <w:vAlign w:val="center"/>
          </w:tcPr>
          <w:p>
            <w:pPr>
              <w:pStyle w:val="TableContents"/>
              <w:bidi w:val="0"/>
              <w:spacing w:before="0" w:after="283"/>
              <w:jc w:val="left"/>
              <w:rPr/>
            </w:pPr>
            <w:r>
              <w:rPr/>
              <w:t>3</w:t>
            </w:r>
          </w:p>
        </w:tc>
        <w:tc>
          <w:tcPr>
            <w:tcW w:w="7915" w:type="dxa"/>
            <w:tcBorders/>
            <w:vAlign w:val="center"/>
          </w:tcPr>
          <w:p>
            <w:pPr>
              <w:pStyle w:val="TableContents"/>
              <w:bidi w:val="0"/>
              <w:spacing w:before="0" w:after="283"/>
              <w:jc w:val="left"/>
              <w:rPr/>
            </w:pPr>
            <w:r>
              <w:rPr/>
              <w:t>SEC use only</w:t>
            </w:r>
          </w:p>
        </w:tc>
      </w:tr>
      <w:tr>
        <w:trPr/>
        <w:tc>
          <w:tcPr>
            <w:tcW w:w="2290" w:type="dxa"/>
            <w:tcBorders/>
            <w:vAlign w:val="center"/>
          </w:tcPr>
          <w:p>
            <w:pPr>
              <w:pStyle w:val="TableContents"/>
              <w:bidi w:val="0"/>
              <w:spacing w:before="0" w:after="283"/>
              <w:jc w:val="left"/>
              <w:rPr/>
            </w:pPr>
            <w:r>
              <w:rPr/>
              <w:t>4</w:t>
            </w:r>
          </w:p>
        </w:tc>
        <w:tc>
          <w:tcPr>
            <w:tcW w:w="7915" w:type="dxa"/>
            <w:tcBorders/>
            <w:vAlign w:val="center"/>
          </w:tcPr>
          <w:p>
            <w:pPr>
              <w:pStyle w:val="TableContents"/>
              <w:bidi w:val="0"/>
              <w:jc w:val="left"/>
              <w:rPr/>
            </w:pPr>
            <w:r>
              <w:rPr/>
              <w:t xml:space="preserve">Source of funds (See Instructions) </w:t>
            </w:r>
          </w:p>
          <w:p>
            <w:pPr>
              <w:pStyle w:val="TableContents"/>
              <w:bidi w:val="0"/>
              <w:spacing w:before="0" w:after="0"/>
              <w:jc w:val="left"/>
              <w:rPr/>
            </w:pPr>
            <w:r>
              <w:rPr/>
              <w:t>AF</w:t>
            </w:r>
          </w:p>
        </w:tc>
      </w:tr>
      <w:tr>
        <w:trPr/>
        <w:tc>
          <w:tcPr>
            <w:tcW w:w="2290" w:type="dxa"/>
            <w:tcBorders/>
            <w:vAlign w:val="center"/>
          </w:tcPr>
          <w:p>
            <w:pPr>
              <w:pStyle w:val="TableContents"/>
              <w:bidi w:val="0"/>
              <w:spacing w:before="0" w:after="283"/>
              <w:jc w:val="left"/>
              <w:rPr/>
            </w:pPr>
            <w:r>
              <w:rPr/>
              <w:t>5</w:t>
            </w:r>
          </w:p>
        </w:tc>
        <w:tc>
          <w:tcPr>
            <w:tcW w:w="7915"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r>
      <w:tr>
        <w:trPr/>
        <w:tc>
          <w:tcPr>
            <w:tcW w:w="2290" w:type="dxa"/>
            <w:tcBorders/>
            <w:vAlign w:val="center"/>
          </w:tcPr>
          <w:p>
            <w:pPr>
              <w:pStyle w:val="TableContents"/>
              <w:bidi w:val="0"/>
              <w:spacing w:before="0" w:after="283"/>
              <w:jc w:val="left"/>
              <w:rPr/>
            </w:pPr>
            <w:r>
              <w:rPr/>
              <w:t>6</w:t>
            </w:r>
          </w:p>
        </w:tc>
        <w:tc>
          <w:tcPr>
            <w:tcW w:w="7915"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290"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5,037,854.00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5,037,854.00</w:t>
                  </w:r>
                </w:p>
              </w:tc>
            </w:tr>
          </w:tbl>
          <w:p>
            <w:pPr>
              <w:pStyle w:val="TableContents"/>
              <w:bidi w:val="0"/>
              <w:spacing w:before="0" w:after="283"/>
              <w:jc w:val="left"/>
              <w:rPr/>
            </w:pPr>
            <w:r>
              <w:rPr/>
            </w:r>
          </w:p>
        </w:tc>
        <w:tc>
          <w:tcPr>
            <w:tcW w:w="7915" w:type="dxa"/>
            <w:tcBorders/>
            <w:vAlign w:val="center"/>
          </w:tcPr>
          <w:p>
            <w:pPr>
              <w:pStyle w:val="TableContents"/>
              <w:bidi w:val="0"/>
              <w:spacing w:before="0" w:after="283"/>
              <w:jc w:val="left"/>
              <w:rPr>
                <w:sz w:val="4"/>
                <w:szCs w:val="4"/>
              </w:rPr>
            </w:pPr>
            <w:r>
              <w:rPr>
                <w:sz w:val="4"/>
                <w:szCs w:val="4"/>
              </w:rPr>
            </w:r>
          </w:p>
        </w:tc>
      </w:tr>
      <w:tr>
        <w:trPr/>
        <w:tc>
          <w:tcPr>
            <w:tcW w:w="2290" w:type="dxa"/>
            <w:tcBorders/>
            <w:vAlign w:val="center"/>
          </w:tcPr>
          <w:p>
            <w:pPr>
              <w:pStyle w:val="TableContents"/>
              <w:bidi w:val="0"/>
              <w:spacing w:before="0" w:after="283"/>
              <w:jc w:val="left"/>
              <w:rPr/>
            </w:pPr>
            <w:r>
              <w:rPr/>
              <w:t>11</w:t>
            </w:r>
          </w:p>
        </w:tc>
        <w:tc>
          <w:tcPr>
            <w:tcW w:w="7915"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5,037,854.00</w:t>
            </w:r>
          </w:p>
        </w:tc>
      </w:tr>
      <w:tr>
        <w:trPr/>
        <w:tc>
          <w:tcPr>
            <w:tcW w:w="2290" w:type="dxa"/>
            <w:tcBorders/>
            <w:vAlign w:val="center"/>
          </w:tcPr>
          <w:p>
            <w:pPr>
              <w:pStyle w:val="TableContents"/>
              <w:bidi w:val="0"/>
              <w:spacing w:before="0" w:after="283"/>
              <w:jc w:val="left"/>
              <w:rPr/>
            </w:pPr>
            <w:r>
              <w:rPr/>
              <w:t>12</w:t>
            </w:r>
          </w:p>
        </w:tc>
        <w:tc>
          <w:tcPr>
            <w:tcW w:w="7915"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r>
      <w:tr>
        <w:trPr/>
        <w:tc>
          <w:tcPr>
            <w:tcW w:w="2290" w:type="dxa"/>
            <w:tcBorders/>
            <w:vAlign w:val="center"/>
          </w:tcPr>
          <w:p>
            <w:pPr>
              <w:pStyle w:val="TableContents"/>
              <w:bidi w:val="0"/>
              <w:spacing w:before="0" w:after="283"/>
              <w:jc w:val="left"/>
              <w:rPr/>
            </w:pPr>
            <w:r>
              <w:rPr/>
              <w:t>13</w:t>
            </w:r>
          </w:p>
        </w:tc>
        <w:tc>
          <w:tcPr>
            <w:tcW w:w="7915"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7.7 % </w:t>
            </w:r>
          </w:p>
        </w:tc>
      </w:tr>
      <w:tr>
        <w:trPr/>
        <w:tc>
          <w:tcPr>
            <w:tcW w:w="2290" w:type="dxa"/>
            <w:tcBorders/>
            <w:vAlign w:val="center"/>
          </w:tcPr>
          <w:p>
            <w:pPr>
              <w:pStyle w:val="TableContents"/>
              <w:bidi w:val="0"/>
              <w:spacing w:before="0" w:after="283"/>
              <w:jc w:val="left"/>
              <w:rPr/>
            </w:pPr>
            <w:r>
              <w:rPr/>
              <w:t>14</w:t>
            </w:r>
          </w:p>
        </w:tc>
        <w:tc>
          <w:tcPr>
            <w:tcW w:w="7915"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OO</w:t>
            </w:r>
          </w:p>
        </w:tc>
      </w:tr>
    </w:tbl>
    <w:p>
      <w:pPr>
        <w:pStyle w:val="TextBody"/>
        <w:bidi w:val="0"/>
        <w:spacing w:before="0" w:after="0"/>
        <w:jc w:val="left"/>
        <w:rPr/>
      </w:pPr>
      <w:r>
        <w:rPr/>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10" w:name="cusipNumber1"/>
      <w:bookmarkStart w:id="11" w:name="cusipNumber1"/>
      <w:bookmarkEnd w:id="11"/>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2" w:name="reportingPersonDetails1"/>
      <w:bookmarkStart w:id="13" w:name="reportingPersonDetails1"/>
      <w:bookmarkEnd w:id="13"/>
    </w:p>
    <w:tbl>
      <w:tblPr>
        <w:tblW w:w="10205" w:type="dxa"/>
        <w:jc w:val="left"/>
        <w:tblInd w:w="0" w:type="dxa"/>
        <w:tblLayout w:type="fixed"/>
        <w:tblCellMar>
          <w:top w:w="28" w:type="dxa"/>
          <w:left w:w="28" w:type="dxa"/>
          <w:bottom w:w="28" w:type="dxa"/>
          <w:right w:w="28" w:type="dxa"/>
        </w:tblCellMar>
      </w:tblPr>
      <w:tblGrid>
        <w:gridCol w:w="2290"/>
        <w:gridCol w:w="7915"/>
      </w:tblGrid>
      <w:tr>
        <w:trPr/>
        <w:tc>
          <w:tcPr>
            <w:tcW w:w="2290" w:type="dxa"/>
            <w:tcBorders/>
            <w:vAlign w:val="center"/>
          </w:tcPr>
          <w:p>
            <w:pPr>
              <w:pStyle w:val="TableContents"/>
              <w:bidi w:val="0"/>
              <w:spacing w:before="0" w:after="283"/>
              <w:jc w:val="left"/>
              <w:rPr/>
            </w:pPr>
            <w:r>
              <w:rPr/>
              <w:t>1</w:t>
            </w:r>
          </w:p>
        </w:tc>
        <w:tc>
          <w:tcPr>
            <w:tcW w:w="7915"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SR One Capital Fund II Aggregator, LP</w:t>
            </w:r>
          </w:p>
        </w:tc>
      </w:tr>
      <w:tr>
        <w:trPr/>
        <w:tc>
          <w:tcPr>
            <w:tcW w:w="2290" w:type="dxa"/>
            <w:tcBorders/>
            <w:vAlign w:val="center"/>
          </w:tcPr>
          <w:p>
            <w:pPr>
              <w:pStyle w:val="TableContents"/>
              <w:bidi w:val="0"/>
              <w:spacing w:before="0" w:after="283"/>
              <w:jc w:val="left"/>
              <w:rPr/>
            </w:pPr>
            <w:r>
              <w:rPr/>
              <w:t>2</w:t>
            </w:r>
          </w:p>
        </w:tc>
        <w:tc>
          <w:tcPr>
            <w:tcW w:w="7915"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xml:space="preserve">  (b) </w:t>
            </w:r>
          </w:p>
        </w:tc>
      </w:tr>
      <w:tr>
        <w:trPr/>
        <w:tc>
          <w:tcPr>
            <w:tcW w:w="2290" w:type="dxa"/>
            <w:tcBorders/>
            <w:vAlign w:val="center"/>
          </w:tcPr>
          <w:p>
            <w:pPr>
              <w:pStyle w:val="TableContents"/>
              <w:bidi w:val="0"/>
              <w:spacing w:before="0" w:after="283"/>
              <w:jc w:val="left"/>
              <w:rPr/>
            </w:pPr>
            <w:r>
              <w:rPr/>
              <w:t>3</w:t>
            </w:r>
          </w:p>
        </w:tc>
        <w:tc>
          <w:tcPr>
            <w:tcW w:w="7915" w:type="dxa"/>
            <w:tcBorders/>
            <w:vAlign w:val="center"/>
          </w:tcPr>
          <w:p>
            <w:pPr>
              <w:pStyle w:val="TableContents"/>
              <w:bidi w:val="0"/>
              <w:spacing w:before="0" w:after="283"/>
              <w:jc w:val="left"/>
              <w:rPr/>
            </w:pPr>
            <w:r>
              <w:rPr/>
              <w:t>SEC use only</w:t>
            </w:r>
          </w:p>
        </w:tc>
      </w:tr>
      <w:tr>
        <w:trPr/>
        <w:tc>
          <w:tcPr>
            <w:tcW w:w="2290" w:type="dxa"/>
            <w:tcBorders/>
            <w:vAlign w:val="center"/>
          </w:tcPr>
          <w:p>
            <w:pPr>
              <w:pStyle w:val="TableContents"/>
              <w:bidi w:val="0"/>
              <w:spacing w:before="0" w:after="283"/>
              <w:jc w:val="left"/>
              <w:rPr/>
            </w:pPr>
            <w:r>
              <w:rPr/>
              <w:t>4</w:t>
            </w:r>
          </w:p>
        </w:tc>
        <w:tc>
          <w:tcPr>
            <w:tcW w:w="7915" w:type="dxa"/>
            <w:tcBorders/>
            <w:vAlign w:val="center"/>
          </w:tcPr>
          <w:p>
            <w:pPr>
              <w:pStyle w:val="TableContents"/>
              <w:bidi w:val="0"/>
              <w:jc w:val="left"/>
              <w:rPr/>
            </w:pPr>
            <w:r>
              <w:rPr/>
              <w:t xml:space="preserve">Source of funds (See Instructions) </w:t>
            </w:r>
          </w:p>
          <w:p>
            <w:pPr>
              <w:pStyle w:val="TableContents"/>
              <w:bidi w:val="0"/>
              <w:spacing w:before="0" w:after="0"/>
              <w:jc w:val="left"/>
              <w:rPr/>
            </w:pPr>
            <w:r>
              <w:rPr/>
              <w:t>WC</w:t>
            </w:r>
          </w:p>
        </w:tc>
      </w:tr>
      <w:tr>
        <w:trPr/>
        <w:tc>
          <w:tcPr>
            <w:tcW w:w="2290" w:type="dxa"/>
            <w:tcBorders/>
            <w:vAlign w:val="center"/>
          </w:tcPr>
          <w:p>
            <w:pPr>
              <w:pStyle w:val="TableContents"/>
              <w:bidi w:val="0"/>
              <w:spacing w:before="0" w:after="283"/>
              <w:jc w:val="left"/>
              <w:rPr/>
            </w:pPr>
            <w:r>
              <w:rPr/>
              <w:t>5</w:t>
            </w:r>
          </w:p>
        </w:tc>
        <w:tc>
          <w:tcPr>
            <w:tcW w:w="7915"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p>
        </w:tc>
      </w:tr>
      <w:tr>
        <w:trPr/>
        <w:tc>
          <w:tcPr>
            <w:tcW w:w="2290" w:type="dxa"/>
            <w:tcBorders/>
            <w:vAlign w:val="center"/>
          </w:tcPr>
          <w:p>
            <w:pPr>
              <w:pStyle w:val="TableContents"/>
              <w:bidi w:val="0"/>
              <w:spacing w:before="0" w:after="283"/>
              <w:jc w:val="left"/>
              <w:rPr/>
            </w:pPr>
            <w:r>
              <w:rPr/>
              <w:t>6</w:t>
            </w:r>
          </w:p>
        </w:tc>
        <w:tc>
          <w:tcPr>
            <w:tcW w:w="7915"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290"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1,946,564.00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1,946,564.00</w:t>
                  </w:r>
                </w:p>
              </w:tc>
            </w:tr>
          </w:tbl>
          <w:p>
            <w:pPr>
              <w:pStyle w:val="TableContents"/>
              <w:bidi w:val="0"/>
              <w:spacing w:before="0" w:after="283"/>
              <w:jc w:val="left"/>
              <w:rPr/>
            </w:pPr>
            <w:r>
              <w:rPr/>
            </w:r>
          </w:p>
        </w:tc>
        <w:tc>
          <w:tcPr>
            <w:tcW w:w="7915" w:type="dxa"/>
            <w:tcBorders/>
            <w:vAlign w:val="center"/>
          </w:tcPr>
          <w:p>
            <w:pPr>
              <w:pStyle w:val="TableContents"/>
              <w:bidi w:val="0"/>
              <w:spacing w:before="0" w:after="283"/>
              <w:jc w:val="left"/>
              <w:rPr>
                <w:sz w:val="4"/>
                <w:szCs w:val="4"/>
              </w:rPr>
            </w:pPr>
            <w:r>
              <w:rPr>
                <w:sz w:val="4"/>
                <w:szCs w:val="4"/>
              </w:rPr>
            </w:r>
          </w:p>
        </w:tc>
      </w:tr>
      <w:tr>
        <w:trPr/>
        <w:tc>
          <w:tcPr>
            <w:tcW w:w="2290" w:type="dxa"/>
            <w:tcBorders/>
            <w:vAlign w:val="center"/>
          </w:tcPr>
          <w:p>
            <w:pPr>
              <w:pStyle w:val="TableContents"/>
              <w:bidi w:val="0"/>
              <w:spacing w:before="0" w:after="283"/>
              <w:jc w:val="left"/>
              <w:rPr/>
            </w:pPr>
            <w:r>
              <w:rPr/>
              <w:t>11</w:t>
            </w:r>
          </w:p>
        </w:tc>
        <w:tc>
          <w:tcPr>
            <w:tcW w:w="7915"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1,946,564.00</w:t>
            </w:r>
          </w:p>
        </w:tc>
      </w:tr>
      <w:tr>
        <w:trPr/>
        <w:tc>
          <w:tcPr>
            <w:tcW w:w="2290" w:type="dxa"/>
            <w:tcBorders/>
            <w:vAlign w:val="center"/>
          </w:tcPr>
          <w:p>
            <w:pPr>
              <w:pStyle w:val="TableContents"/>
              <w:bidi w:val="0"/>
              <w:spacing w:before="0" w:after="283"/>
              <w:jc w:val="left"/>
              <w:rPr/>
            </w:pPr>
            <w:r>
              <w:rPr/>
              <w:t>12</w:t>
            </w:r>
          </w:p>
        </w:tc>
        <w:tc>
          <w:tcPr>
            <w:tcW w:w="7915"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r>
      <w:tr>
        <w:trPr/>
        <w:tc>
          <w:tcPr>
            <w:tcW w:w="2290" w:type="dxa"/>
            <w:tcBorders/>
            <w:vAlign w:val="center"/>
          </w:tcPr>
          <w:p>
            <w:pPr>
              <w:pStyle w:val="TableContents"/>
              <w:bidi w:val="0"/>
              <w:spacing w:before="0" w:after="283"/>
              <w:jc w:val="left"/>
              <w:rPr/>
            </w:pPr>
            <w:r>
              <w:rPr/>
              <w:t>13</w:t>
            </w:r>
          </w:p>
        </w:tc>
        <w:tc>
          <w:tcPr>
            <w:tcW w:w="7915"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3.0 % </w:t>
            </w:r>
          </w:p>
        </w:tc>
      </w:tr>
      <w:tr>
        <w:trPr/>
        <w:tc>
          <w:tcPr>
            <w:tcW w:w="2290" w:type="dxa"/>
            <w:tcBorders/>
            <w:vAlign w:val="center"/>
          </w:tcPr>
          <w:p>
            <w:pPr>
              <w:pStyle w:val="TableContents"/>
              <w:bidi w:val="0"/>
              <w:spacing w:before="0" w:after="283"/>
              <w:jc w:val="left"/>
              <w:rPr/>
            </w:pPr>
            <w:r>
              <w:rPr/>
              <w:t>14</w:t>
            </w:r>
          </w:p>
        </w:tc>
        <w:tc>
          <w:tcPr>
            <w:tcW w:w="7915"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PN</w:t>
            </w:r>
          </w:p>
        </w:tc>
      </w:tr>
    </w:tbl>
    <w:p>
      <w:pPr>
        <w:pStyle w:val="TextBody"/>
        <w:bidi w:val="0"/>
        <w:spacing w:before="0" w:after="0"/>
        <w:jc w:val="left"/>
        <w:rPr/>
      </w:pPr>
      <w:r>
        <w:rPr/>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14" w:name="cusipNumber2"/>
      <w:bookmarkStart w:id="15" w:name="cusipNumber2"/>
      <w:bookmarkEnd w:id="15"/>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6" w:name="reportingPersonDetails2"/>
      <w:bookmarkStart w:id="17" w:name="reportingPersonDetails2"/>
      <w:bookmarkEnd w:id="17"/>
    </w:p>
    <w:tbl>
      <w:tblPr>
        <w:tblW w:w="10205" w:type="dxa"/>
        <w:jc w:val="left"/>
        <w:tblInd w:w="0" w:type="dxa"/>
        <w:tblLayout w:type="fixed"/>
        <w:tblCellMar>
          <w:top w:w="28" w:type="dxa"/>
          <w:left w:w="28" w:type="dxa"/>
          <w:bottom w:w="28" w:type="dxa"/>
          <w:right w:w="28" w:type="dxa"/>
        </w:tblCellMar>
      </w:tblPr>
      <w:tblGrid>
        <w:gridCol w:w="2290"/>
        <w:gridCol w:w="7915"/>
      </w:tblGrid>
      <w:tr>
        <w:trPr/>
        <w:tc>
          <w:tcPr>
            <w:tcW w:w="2290" w:type="dxa"/>
            <w:tcBorders/>
            <w:vAlign w:val="center"/>
          </w:tcPr>
          <w:p>
            <w:pPr>
              <w:pStyle w:val="TableContents"/>
              <w:bidi w:val="0"/>
              <w:spacing w:before="0" w:after="283"/>
              <w:jc w:val="left"/>
              <w:rPr/>
            </w:pPr>
            <w:r>
              <w:rPr/>
              <w:t>1</w:t>
            </w:r>
          </w:p>
        </w:tc>
        <w:tc>
          <w:tcPr>
            <w:tcW w:w="7915"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SR One Capital Partners II, LP</w:t>
            </w:r>
          </w:p>
        </w:tc>
      </w:tr>
      <w:tr>
        <w:trPr/>
        <w:tc>
          <w:tcPr>
            <w:tcW w:w="2290" w:type="dxa"/>
            <w:tcBorders/>
            <w:vAlign w:val="center"/>
          </w:tcPr>
          <w:p>
            <w:pPr>
              <w:pStyle w:val="TableContents"/>
              <w:bidi w:val="0"/>
              <w:spacing w:before="0" w:after="283"/>
              <w:jc w:val="left"/>
              <w:rPr/>
            </w:pPr>
            <w:r>
              <w:rPr/>
              <w:t>2</w:t>
            </w:r>
          </w:p>
        </w:tc>
        <w:tc>
          <w:tcPr>
            <w:tcW w:w="7915"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xml:space="preserve">  (b) </w:t>
            </w:r>
          </w:p>
        </w:tc>
      </w:tr>
      <w:tr>
        <w:trPr/>
        <w:tc>
          <w:tcPr>
            <w:tcW w:w="2290" w:type="dxa"/>
            <w:tcBorders/>
            <w:vAlign w:val="center"/>
          </w:tcPr>
          <w:p>
            <w:pPr>
              <w:pStyle w:val="TableContents"/>
              <w:bidi w:val="0"/>
              <w:spacing w:before="0" w:after="283"/>
              <w:jc w:val="left"/>
              <w:rPr/>
            </w:pPr>
            <w:r>
              <w:rPr/>
              <w:t>3</w:t>
            </w:r>
          </w:p>
        </w:tc>
        <w:tc>
          <w:tcPr>
            <w:tcW w:w="7915" w:type="dxa"/>
            <w:tcBorders/>
            <w:vAlign w:val="center"/>
          </w:tcPr>
          <w:p>
            <w:pPr>
              <w:pStyle w:val="TableContents"/>
              <w:bidi w:val="0"/>
              <w:spacing w:before="0" w:after="283"/>
              <w:jc w:val="left"/>
              <w:rPr/>
            </w:pPr>
            <w:r>
              <w:rPr/>
              <w:t>SEC use only</w:t>
            </w:r>
          </w:p>
        </w:tc>
      </w:tr>
      <w:tr>
        <w:trPr/>
        <w:tc>
          <w:tcPr>
            <w:tcW w:w="2290" w:type="dxa"/>
            <w:tcBorders/>
            <w:vAlign w:val="center"/>
          </w:tcPr>
          <w:p>
            <w:pPr>
              <w:pStyle w:val="TableContents"/>
              <w:bidi w:val="0"/>
              <w:spacing w:before="0" w:after="283"/>
              <w:jc w:val="left"/>
              <w:rPr/>
            </w:pPr>
            <w:r>
              <w:rPr/>
              <w:t>4</w:t>
            </w:r>
          </w:p>
        </w:tc>
        <w:tc>
          <w:tcPr>
            <w:tcW w:w="7915" w:type="dxa"/>
            <w:tcBorders/>
            <w:vAlign w:val="center"/>
          </w:tcPr>
          <w:p>
            <w:pPr>
              <w:pStyle w:val="TableContents"/>
              <w:bidi w:val="0"/>
              <w:jc w:val="left"/>
              <w:rPr/>
            </w:pPr>
            <w:r>
              <w:rPr/>
              <w:t xml:space="preserve">Source of funds (See Instructions) </w:t>
            </w:r>
          </w:p>
          <w:p>
            <w:pPr>
              <w:pStyle w:val="TableContents"/>
              <w:bidi w:val="0"/>
              <w:spacing w:before="0" w:after="0"/>
              <w:jc w:val="left"/>
              <w:rPr/>
            </w:pPr>
            <w:r>
              <w:rPr/>
              <w:t>AF</w:t>
            </w:r>
          </w:p>
        </w:tc>
      </w:tr>
      <w:tr>
        <w:trPr/>
        <w:tc>
          <w:tcPr>
            <w:tcW w:w="2290" w:type="dxa"/>
            <w:tcBorders/>
            <w:vAlign w:val="center"/>
          </w:tcPr>
          <w:p>
            <w:pPr>
              <w:pStyle w:val="TableContents"/>
              <w:bidi w:val="0"/>
              <w:spacing w:before="0" w:after="283"/>
              <w:jc w:val="left"/>
              <w:rPr/>
            </w:pPr>
            <w:r>
              <w:rPr/>
              <w:t>5</w:t>
            </w:r>
          </w:p>
        </w:tc>
        <w:tc>
          <w:tcPr>
            <w:tcW w:w="7915"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p>
        </w:tc>
      </w:tr>
      <w:tr>
        <w:trPr/>
        <w:tc>
          <w:tcPr>
            <w:tcW w:w="2290" w:type="dxa"/>
            <w:tcBorders/>
            <w:vAlign w:val="center"/>
          </w:tcPr>
          <w:p>
            <w:pPr>
              <w:pStyle w:val="TableContents"/>
              <w:bidi w:val="0"/>
              <w:spacing w:before="0" w:after="283"/>
              <w:jc w:val="left"/>
              <w:rPr/>
            </w:pPr>
            <w:r>
              <w:rPr/>
              <w:t>6</w:t>
            </w:r>
          </w:p>
        </w:tc>
        <w:tc>
          <w:tcPr>
            <w:tcW w:w="7915"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290"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1,946,564.00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1,946,564.00</w:t>
                  </w:r>
                </w:p>
              </w:tc>
            </w:tr>
          </w:tbl>
          <w:p>
            <w:pPr>
              <w:pStyle w:val="TableContents"/>
              <w:bidi w:val="0"/>
              <w:spacing w:before="0" w:after="283"/>
              <w:jc w:val="left"/>
              <w:rPr/>
            </w:pPr>
            <w:r>
              <w:rPr/>
            </w:r>
          </w:p>
        </w:tc>
        <w:tc>
          <w:tcPr>
            <w:tcW w:w="7915" w:type="dxa"/>
            <w:tcBorders/>
            <w:vAlign w:val="center"/>
          </w:tcPr>
          <w:p>
            <w:pPr>
              <w:pStyle w:val="TableContents"/>
              <w:bidi w:val="0"/>
              <w:spacing w:before="0" w:after="283"/>
              <w:jc w:val="left"/>
              <w:rPr>
                <w:sz w:val="4"/>
                <w:szCs w:val="4"/>
              </w:rPr>
            </w:pPr>
            <w:r>
              <w:rPr>
                <w:sz w:val="4"/>
                <w:szCs w:val="4"/>
              </w:rPr>
            </w:r>
          </w:p>
        </w:tc>
      </w:tr>
      <w:tr>
        <w:trPr/>
        <w:tc>
          <w:tcPr>
            <w:tcW w:w="2290" w:type="dxa"/>
            <w:tcBorders/>
            <w:vAlign w:val="center"/>
          </w:tcPr>
          <w:p>
            <w:pPr>
              <w:pStyle w:val="TableContents"/>
              <w:bidi w:val="0"/>
              <w:spacing w:before="0" w:after="283"/>
              <w:jc w:val="left"/>
              <w:rPr/>
            </w:pPr>
            <w:r>
              <w:rPr/>
              <w:t>11</w:t>
            </w:r>
          </w:p>
        </w:tc>
        <w:tc>
          <w:tcPr>
            <w:tcW w:w="7915"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1,946,564.00</w:t>
            </w:r>
          </w:p>
        </w:tc>
      </w:tr>
      <w:tr>
        <w:trPr/>
        <w:tc>
          <w:tcPr>
            <w:tcW w:w="2290" w:type="dxa"/>
            <w:tcBorders/>
            <w:vAlign w:val="center"/>
          </w:tcPr>
          <w:p>
            <w:pPr>
              <w:pStyle w:val="TableContents"/>
              <w:bidi w:val="0"/>
              <w:spacing w:before="0" w:after="283"/>
              <w:jc w:val="left"/>
              <w:rPr/>
            </w:pPr>
            <w:r>
              <w:rPr/>
              <w:t>12</w:t>
            </w:r>
          </w:p>
        </w:tc>
        <w:tc>
          <w:tcPr>
            <w:tcW w:w="7915"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p>
        </w:tc>
      </w:tr>
      <w:tr>
        <w:trPr/>
        <w:tc>
          <w:tcPr>
            <w:tcW w:w="2290" w:type="dxa"/>
            <w:tcBorders/>
            <w:vAlign w:val="center"/>
          </w:tcPr>
          <w:p>
            <w:pPr>
              <w:pStyle w:val="TableContents"/>
              <w:bidi w:val="0"/>
              <w:spacing w:before="0" w:after="283"/>
              <w:jc w:val="left"/>
              <w:rPr/>
            </w:pPr>
            <w:r>
              <w:rPr/>
              <w:t>13</w:t>
            </w:r>
          </w:p>
        </w:tc>
        <w:tc>
          <w:tcPr>
            <w:tcW w:w="7915"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3.0 % </w:t>
            </w:r>
          </w:p>
        </w:tc>
      </w:tr>
      <w:tr>
        <w:trPr/>
        <w:tc>
          <w:tcPr>
            <w:tcW w:w="2290" w:type="dxa"/>
            <w:tcBorders/>
            <w:vAlign w:val="center"/>
          </w:tcPr>
          <w:p>
            <w:pPr>
              <w:pStyle w:val="TableContents"/>
              <w:bidi w:val="0"/>
              <w:spacing w:before="0" w:after="283"/>
              <w:jc w:val="left"/>
              <w:rPr/>
            </w:pPr>
            <w:r>
              <w:rPr/>
              <w:t>14</w:t>
            </w:r>
          </w:p>
        </w:tc>
        <w:tc>
          <w:tcPr>
            <w:tcW w:w="7915"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PN</w:t>
            </w:r>
          </w:p>
        </w:tc>
      </w:tr>
    </w:tbl>
    <w:p>
      <w:pPr>
        <w:pStyle w:val="TextBody"/>
        <w:bidi w:val="0"/>
        <w:spacing w:before="0" w:after="0"/>
        <w:jc w:val="left"/>
        <w:rPr/>
      </w:pPr>
      <w:r>
        <w:rPr/>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18" w:name="cusipNumber3"/>
      <w:bookmarkStart w:id="19" w:name="cusipNumber3"/>
      <w:bookmarkEnd w:id="19"/>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20" w:name="reportingPersonDetails3"/>
      <w:bookmarkStart w:id="21" w:name="reportingPersonDetails3"/>
      <w:bookmarkEnd w:id="21"/>
    </w:p>
    <w:tbl>
      <w:tblPr>
        <w:tblW w:w="10205" w:type="dxa"/>
        <w:jc w:val="left"/>
        <w:tblInd w:w="0" w:type="dxa"/>
        <w:tblLayout w:type="fixed"/>
        <w:tblCellMar>
          <w:top w:w="28" w:type="dxa"/>
          <w:left w:w="28" w:type="dxa"/>
          <w:bottom w:w="28" w:type="dxa"/>
          <w:right w:w="28" w:type="dxa"/>
        </w:tblCellMar>
      </w:tblPr>
      <w:tblGrid>
        <w:gridCol w:w="2290"/>
        <w:gridCol w:w="7915"/>
      </w:tblGrid>
      <w:tr>
        <w:trPr/>
        <w:tc>
          <w:tcPr>
            <w:tcW w:w="2290" w:type="dxa"/>
            <w:tcBorders/>
            <w:vAlign w:val="center"/>
          </w:tcPr>
          <w:p>
            <w:pPr>
              <w:pStyle w:val="TableContents"/>
              <w:bidi w:val="0"/>
              <w:spacing w:before="0" w:after="283"/>
              <w:jc w:val="left"/>
              <w:rPr/>
            </w:pPr>
            <w:r>
              <w:rPr/>
              <w:t>1</w:t>
            </w:r>
          </w:p>
        </w:tc>
        <w:tc>
          <w:tcPr>
            <w:tcW w:w="7915"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AMZL, LP</w:t>
            </w:r>
          </w:p>
        </w:tc>
      </w:tr>
      <w:tr>
        <w:trPr/>
        <w:tc>
          <w:tcPr>
            <w:tcW w:w="2290" w:type="dxa"/>
            <w:tcBorders/>
            <w:vAlign w:val="center"/>
          </w:tcPr>
          <w:p>
            <w:pPr>
              <w:pStyle w:val="TableContents"/>
              <w:bidi w:val="0"/>
              <w:spacing w:before="0" w:after="283"/>
              <w:jc w:val="left"/>
              <w:rPr/>
            </w:pPr>
            <w:r>
              <w:rPr/>
              <w:t>2</w:t>
            </w:r>
          </w:p>
        </w:tc>
        <w:tc>
          <w:tcPr>
            <w:tcW w:w="7915"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xml:space="preserve">  (b) </w:t>
            </w:r>
          </w:p>
        </w:tc>
      </w:tr>
      <w:tr>
        <w:trPr/>
        <w:tc>
          <w:tcPr>
            <w:tcW w:w="2290" w:type="dxa"/>
            <w:tcBorders/>
            <w:vAlign w:val="center"/>
          </w:tcPr>
          <w:p>
            <w:pPr>
              <w:pStyle w:val="TableContents"/>
              <w:bidi w:val="0"/>
              <w:spacing w:before="0" w:after="283"/>
              <w:jc w:val="left"/>
              <w:rPr/>
            </w:pPr>
            <w:r>
              <w:rPr/>
              <w:t>3</w:t>
            </w:r>
          </w:p>
        </w:tc>
        <w:tc>
          <w:tcPr>
            <w:tcW w:w="7915" w:type="dxa"/>
            <w:tcBorders/>
            <w:vAlign w:val="center"/>
          </w:tcPr>
          <w:p>
            <w:pPr>
              <w:pStyle w:val="TableContents"/>
              <w:bidi w:val="0"/>
              <w:spacing w:before="0" w:after="283"/>
              <w:jc w:val="left"/>
              <w:rPr/>
            </w:pPr>
            <w:r>
              <w:rPr/>
              <w:t>SEC use only</w:t>
            </w:r>
          </w:p>
        </w:tc>
      </w:tr>
      <w:tr>
        <w:trPr/>
        <w:tc>
          <w:tcPr>
            <w:tcW w:w="2290" w:type="dxa"/>
            <w:tcBorders/>
            <w:vAlign w:val="center"/>
          </w:tcPr>
          <w:p>
            <w:pPr>
              <w:pStyle w:val="TableContents"/>
              <w:bidi w:val="0"/>
              <w:spacing w:before="0" w:after="283"/>
              <w:jc w:val="left"/>
              <w:rPr/>
            </w:pPr>
            <w:r>
              <w:rPr/>
              <w:t>4</w:t>
            </w:r>
          </w:p>
        </w:tc>
        <w:tc>
          <w:tcPr>
            <w:tcW w:w="7915" w:type="dxa"/>
            <w:tcBorders/>
            <w:vAlign w:val="center"/>
          </w:tcPr>
          <w:p>
            <w:pPr>
              <w:pStyle w:val="TableContents"/>
              <w:bidi w:val="0"/>
              <w:jc w:val="left"/>
              <w:rPr/>
            </w:pPr>
            <w:r>
              <w:rPr/>
              <w:t xml:space="preserve">Source of funds (See Instructions) </w:t>
            </w:r>
          </w:p>
          <w:p>
            <w:pPr>
              <w:pStyle w:val="TableContents"/>
              <w:bidi w:val="0"/>
              <w:spacing w:before="0" w:after="0"/>
              <w:jc w:val="left"/>
              <w:rPr/>
            </w:pPr>
            <w:r>
              <w:rPr/>
              <w:t>WC</w:t>
            </w:r>
          </w:p>
        </w:tc>
      </w:tr>
      <w:tr>
        <w:trPr/>
        <w:tc>
          <w:tcPr>
            <w:tcW w:w="2290" w:type="dxa"/>
            <w:tcBorders/>
            <w:vAlign w:val="center"/>
          </w:tcPr>
          <w:p>
            <w:pPr>
              <w:pStyle w:val="TableContents"/>
              <w:bidi w:val="0"/>
              <w:spacing w:before="0" w:after="283"/>
              <w:jc w:val="left"/>
              <w:rPr/>
            </w:pPr>
            <w:r>
              <w:rPr/>
              <w:t>5</w:t>
            </w:r>
          </w:p>
        </w:tc>
        <w:tc>
          <w:tcPr>
            <w:tcW w:w="7915"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p>
        </w:tc>
      </w:tr>
      <w:tr>
        <w:trPr/>
        <w:tc>
          <w:tcPr>
            <w:tcW w:w="2290" w:type="dxa"/>
            <w:tcBorders/>
            <w:vAlign w:val="center"/>
          </w:tcPr>
          <w:p>
            <w:pPr>
              <w:pStyle w:val="TableContents"/>
              <w:bidi w:val="0"/>
              <w:spacing w:before="0" w:after="283"/>
              <w:jc w:val="left"/>
              <w:rPr/>
            </w:pPr>
            <w:r>
              <w:rPr/>
              <w:t>6</w:t>
            </w:r>
          </w:p>
        </w:tc>
        <w:tc>
          <w:tcPr>
            <w:tcW w:w="7915"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290"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1,917,895.00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1,917,895.00</w:t>
                  </w:r>
                </w:p>
              </w:tc>
            </w:tr>
          </w:tbl>
          <w:p>
            <w:pPr>
              <w:pStyle w:val="TableContents"/>
              <w:bidi w:val="0"/>
              <w:spacing w:before="0" w:after="283"/>
              <w:jc w:val="left"/>
              <w:rPr/>
            </w:pPr>
            <w:r>
              <w:rPr/>
            </w:r>
          </w:p>
        </w:tc>
        <w:tc>
          <w:tcPr>
            <w:tcW w:w="7915" w:type="dxa"/>
            <w:tcBorders/>
            <w:vAlign w:val="center"/>
          </w:tcPr>
          <w:p>
            <w:pPr>
              <w:pStyle w:val="TableContents"/>
              <w:bidi w:val="0"/>
              <w:spacing w:before="0" w:after="283"/>
              <w:jc w:val="left"/>
              <w:rPr>
                <w:sz w:val="4"/>
                <w:szCs w:val="4"/>
              </w:rPr>
            </w:pPr>
            <w:r>
              <w:rPr>
                <w:sz w:val="4"/>
                <w:szCs w:val="4"/>
              </w:rPr>
            </w:r>
          </w:p>
        </w:tc>
      </w:tr>
      <w:tr>
        <w:trPr/>
        <w:tc>
          <w:tcPr>
            <w:tcW w:w="2290" w:type="dxa"/>
            <w:tcBorders/>
            <w:vAlign w:val="center"/>
          </w:tcPr>
          <w:p>
            <w:pPr>
              <w:pStyle w:val="TableContents"/>
              <w:bidi w:val="0"/>
              <w:spacing w:before="0" w:after="283"/>
              <w:jc w:val="left"/>
              <w:rPr/>
            </w:pPr>
            <w:r>
              <w:rPr/>
              <w:t>11</w:t>
            </w:r>
          </w:p>
        </w:tc>
        <w:tc>
          <w:tcPr>
            <w:tcW w:w="7915"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1,917,895.00</w:t>
            </w:r>
          </w:p>
        </w:tc>
      </w:tr>
      <w:tr>
        <w:trPr/>
        <w:tc>
          <w:tcPr>
            <w:tcW w:w="2290" w:type="dxa"/>
            <w:tcBorders/>
            <w:vAlign w:val="center"/>
          </w:tcPr>
          <w:p>
            <w:pPr>
              <w:pStyle w:val="TableContents"/>
              <w:bidi w:val="0"/>
              <w:spacing w:before="0" w:after="283"/>
              <w:jc w:val="left"/>
              <w:rPr/>
            </w:pPr>
            <w:r>
              <w:rPr/>
              <w:t>12</w:t>
            </w:r>
          </w:p>
        </w:tc>
        <w:tc>
          <w:tcPr>
            <w:tcW w:w="7915"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p>
        </w:tc>
      </w:tr>
      <w:tr>
        <w:trPr/>
        <w:tc>
          <w:tcPr>
            <w:tcW w:w="2290" w:type="dxa"/>
            <w:tcBorders/>
            <w:vAlign w:val="center"/>
          </w:tcPr>
          <w:p>
            <w:pPr>
              <w:pStyle w:val="TableContents"/>
              <w:bidi w:val="0"/>
              <w:spacing w:before="0" w:after="283"/>
              <w:jc w:val="left"/>
              <w:rPr/>
            </w:pPr>
            <w:r>
              <w:rPr/>
              <w:t>13</w:t>
            </w:r>
          </w:p>
        </w:tc>
        <w:tc>
          <w:tcPr>
            <w:tcW w:w="7915"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2.9 % </w:t>
            </w:r>
          </w:p>
        </w:tc>
      </w:tr>
      <w:tr>
        <w:trPr/>
        <w:tc>
          <w:tcPr>
            <w:tcW w:w="2290" w:type="dxa"/>
            <w:tcBorders/>
            <w:vAlign w:val="center"/>
          </w:tcPr>
          <w:p>
            <w:pPr>
              <w:pStyle w:val="TableContents"/>
              <w:bidi w:val="0"/>
              <w:spacing w:before="0" w:after="283"/>
              <w:jc w:val="left"/>
              <w:rPr/>
            </w:pPr>
            <w:r>
              <w:rPr/>
              <w:t>14</w:t>
            </w:r>
          </w:p>
        </w:tc>
        <w:tc>
          <w:tcPr>
            <w:tcW w:w="7915"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PN</w:t>
            </w:r>
          </w:p>
        </w:tc>
      </w:tr>
    </w:tbl>
    <w:p>
      <w:pPr>
        <w:pStyle w:val="TextBody"/>
        <w:bidi w:val="0"/>
        <w:spacing w:before="0" w:after="0"/>
        <w:jc w:val="left"/>
        <w:rPr/>
      </w:pPr>
      <w:r>
        <w:rPr/>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22" w:name="cusipNumber4"/>
      <w:bookmarkStart w:id="23" w:name="cusipNumber4"/>
      <w:bookmarkEnd w:id="23"/>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24" w:name="reportingPersonDetails4"/>
      <w:bookmarkStart w:id="25" w:name="reportingPersonDetails4"/>
      <w:bookmarkEnd w:id="25"/>
    </w:p>
    <w:tbl>
      <w:tblPr>
        <w:tblW w:w="10205" w:type="dxa"/>
        <w:jc w:val="left"/>
        <w:tblInd w:w="0" w:type="dxa"/>
        <w:tblLayout w:type="fixed"/>
        <w:tblCellMar>
          <w:top w:w="28" w:type="dxa"/>
          <w:left w:w="28" w:type="dxa"/>
          <w:bottom w:w="28" w:type="dxa"/>
          <w:right w:w="28" w:type="dxa"/>
        </w:tblCellMar>
      </w:tblPr>
      <w:tblGrid>
        <w:gridCol w:w="2290"/>
        <w:gridCol w:w="7915"/>
      </w:tblGrid>
      <w:tr>
        <w:trPr/>
        <w:tc>
          <w:tcPr>
            <w:tcW w:w="2290" w:type="dxa"/>
            <w:tcBorders/>
            <w:vAlign w:val="center"/>
          </w:tcPr>
          <w:p>
            <w:pPr>
              <w:pStyle w:val="TableContents"/>
              <w:bidi w:val="0"/>
              <w:spacing w:before="0" w:after="283"/>
              <w:jc w:val="left"/>
              <w:rPr/>
            </w:pPr>
            <w:r>
              <w:rPr/>
              <w:t>1</w:t>
            </w:r>
          </w:p>
        </w:tc>
        <w:tc>
          <w:tcPr>
            <w:tcW w:w="7915"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SR One Capital SMA Partners, LP</w:t>
            </w:r>
          </w:p>
        </w:tc>
      </w:tr>
      <w:tr>
        <w:trPr/>
        <w:tc>
          <w:tcPr>
            <w:tcW w:w="2290" w:type="dxa"/>
            <w:tcBorders/>
            <w:vAlign w:val="center"/>
          </w:tcPr>
          <w:p>
            <w:pPr>
              <w:pStyle w:val="TableContents"/>
              <w:bidi w:val="0"/>
              <w:spacing w:before="0" w:after="283"/>
              <w:jc w:val="left"/>
              <w:rPr/>
            </w:pPr>
            <w:r>
              <w:rPr/>
              <w:t>2</w:t>
            </w:r>
          </w:p>
        </w:tc>
        <w:tc>
          <w:tcPr>
            <w:tcW w:w="7915"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link="rId19"/>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link="rId20"/>
                          <a:stretch>
                            <a:fillRect/>
                          </a:stretch>
                        </pic:blipFill>
                        <pic:spPr bwMode="auto">
                          <a:xfrm>
                            <a:off x="0" y="0"/>
                            <a:ext cx="142875" cy="142875"/>
                          </a:xfrm>
                          <a:prstGeom prst="rect">
                            <a:avLst/>
                          </a:prstGeom>
                        </pic:spPr>
                      </pic:pic>
                    </a:graphicData>
                  </a:graphic>
                </wp:inline>
              </w:drawing>
            </w:r>
            <w:r>
              <w:rPr/>
              <w:t xml:space="preserve">  (b) </w:t>
            </w:r>
          </w:p>
        </w:tc>
      </w:tr>
      <w:tr>
        <w:trPr/>
        <w:tc>
          <w:tcPr>
            <w:tcW w:w="2290" w:type="dxa"/>
            <w:tcBorders/>
            <w:vAlign w:val="center"/>
          </w:tcPr>
          <w:p>
            <w:pPr>
              <w:pStyle w:val="TableContents"/>
              <w:bidi w:val="0"/>
              <w:spacing w:before="0" w:after="283"/>
              <w:jc w:val="left"/>
              <w:rPr/>
            </w:pPr>
            <w:r>
              <w:rPr/>
              <w:t>3</w:t>
            </w:r>
          </w:p>
        </w:tc>
        <w:tc>
          <w:tcPr>
            <w:tcW w:w="7915" w:type="dxa"/>
            <w:tcBorders/>
            <w:vAlign w:val="center"/>
          </w:tcPr>
          <w:p>
            <w:pPr>
              <w:pStyle w:val="TableContents"/>
              <w:bidi w:val="0"/>
              <w:spacing w:before="0" w:after="283"/>
              <w:jc w:val="left"/>
              <w:rPr/>
            </w:pPr>
            <w:r>
              <w:rPr/>
              <w:t>SEC use only</w:t>
            </w:r>
          </w:p>
        </w:tc>
      </w:tr>
      <w:tr>
        <w:trPr/>
        <w:tc>
          <w:tcPr>
            <w:tcW w:w="2290" w:type="dxa"/>
            <w:tcBorders/>
            <w:vAlign w:val="center"/>
          </w:tcPr>
          <w:p>
            <w:pPr>
              <w:pStyle w:val="TableContents"/>
              <w:bidi w:val="0"/>
              <w:spacing w:before="0" w:after="283"/>
              <w:jc w:val="left"/>
              <w:rPr/>
            </w:pPr>
            <w:r>
              <w:rPr/>
              <w:t>4</w:t>
            </w:r>
          </w:p>
        </w:tc>
        <w:tc>
          <w:tcPr>
            <w:tcW w:w="7915" w:type="dxa"/>
            <w:tcBorders/>
            <w:vAlign w:val="center"/>
          </w:tcPr>
          <w:p>
            <w:pPr>
              <w:pStyle w:val="TableContents"/>
              <w:bidi w:val="0"/>
              <w:jc w:val="left"/>
              <w:rPr/>
            </w:pPr>
            <w:r>
              <w:rPr/>
              <w:t xml:space="preserve">Source of funds (See Instructions) </w:t>
            </w:r>
          </w:p>
          <w:p>
            <w:pPr>
              <w:pStyle w:val="TableContents"/>
              <w:bidi w:val="0"/>
              <w:spacing w:before="0" w:after="0"/>
              <w:jc w:val="left"/>
              <w:rPr/>
            </w:pPr>
            <w:r>
              <w:rPr/>
              <w:t>AF</w:t>
            </w:r>
          </w:p>
        </w:tc>
      </w:tr>
      <w:tr>
        <w:trPr/>
        <w:tc>
          <w:tcPr>
            <w:tcW w:w="2290" w:type="dxa"/>
            <w:tcBorders/>
            <w:vAlign w:val="center"/>
          </w:tcPr>
          <w:p>
            <w:pPr>
              <w:pStyle w:val="TableContents"/>
              <w:bidi w:val="0"/>
              <w:spacing w:before="0" w:after="283"/>
              <w:jc w:val="left"/>
              <w:rPr/>
            </w:pPr>
            <w:r>
              <w:rPr/>
              <w:t>5</w:t>
            </w:r>
          </w:p>
        </w:tc>
        <w:tc>
          <w:tcPr>
            <w:tcW w:w="7915"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link="rId21"/>
                          <a:stretch>
                            <a:fillRect/>
                          </a:stretch>
                        </pic:blipFill>
                        <pic:spPr bwMode="auto">
                          <a:xfrm>
                            <a:off x="0" y="0"/>
                            <a:ext cx="142875" cy="142875"/>
                          </a:xfrm>
                          <a:prstGeom prst="rect">
                            <a:avLst/>
                          </a:prstGeom>
                        </pic:spPr>
                      </pic:pic>
                    </a:graphicData>
                  </a:graphic>
                </wp:inline>
              </w:drawing>
            </w:r>
          </w:p>
        </w:tc>
      </w:tr>
      <w:tr>
        <w:trPr/>
        <w:tc>
          <w:tcPr>
            <w:tcW w:w="2290" w:type="dxa"/>
            <w:tcBorders/>
            <w:vAlign w:val="center"/>
          </w:tcPr>
          <w:p>
            <w:pPr>
              <w:pStyle w:val="TableContents"/>
              <w:bidi w:val="0"/>
              <w:spacing w:before="0" w:after="283"/>
              <w:jc w:val="left"/>
              <w:rPr/>
            </w:pPr>
            <w:r>
              <w:rPr/>
              <w:t>6</w:t>
            </w:r>
          </w:p>
        </w:tc>
        <w:tc>
          <w:tcPr>
            <w:tcW w:w="7915"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290"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1,917,895.00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1,917,895.00</w:t>
                  </w:r>
                </w:p>
              </w:tc>
            </w:tr>
          </w:tbl>
          <w:p>
            <w:pPr>
              <w:pStyle w:val="TableContents"/>
              <w:bidi w:val="0"/>
              <w:spacing w:before="0" w:after="283"/>
              <w:jc w:val="left"/>
              <w:rPr/>
            </w:pPr>
            <w:r>
              <w:rPr/>
            </w:r>
          </w:p>
        </w:tc>
        <w:tc>
          <w:tcPr>
            <w:tcW w:w="7915" w:type="dxa"/>
            <w:tcBorders/>
            <w:vAlign w:val="center"/>
          </w:tcPr>
          <w:p>
            <w:pPr>
              <w:pStyle w:val="TableContents"/>
              <w:bidi w:val="0"/>
              <w:spacing w:before="0" w:after="283"/>
              <w:jc w:val="left"/>
              <w:rPr>
                <w:sz w:val="4"/>
                <w:szCs w:val="4"/>
              </w:rPr>
            </w:pPr>
            <w:r>
              <w:rPr>
                <w:sz w:val="4"/>
                <w:szCs w:val="4"/>
              </w:rPr>
            </w:r>
          </w:p>
        </w:tc>
      </w:tr>
      <w:tr>
        <w:trPr/>
        <w:tc>
          <w:tcPr>
            <w:tcW w:w="2290" w:type="dxa"/>
            <w:tcBorders/>
            <w:vAlign w:val="center"/>
          </w:tcPr>
          <w:p>
            <w:pPr>
              <w:pStyle w:val="TableContents"/>
              <w:bidi w:val="0"/>
              <w:spacing w:before="0" w:after="283"/>
              <w:jc w:val="left"/>
              <w:rPr/>
            </w:pPr>
            <w:r>
              <w:rPr/>
              <w:t>11</w:t>
            </w:r>
          </w:p>
        </w:tc>
        <w:tc>
          <w:tcPr>
            <w:tcW w:w="7915"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1,917,895.00</w:t>
            </w:r>
          </w:p>
        </w:tc>
      </w:tr>
      <w:tr>
        <w:trPr/>
        <w:tc>
          <w:tcPr>
            <w:tcW w:w="2290" w:type="dxa"/>
            <w:tcBorders/>
            <w:vAlign w:val="center"/>
          </w:tcPr>
          <w:p>
            <w:pPr>
              <w:pStyle w:val="TableContents"/>
              <w:bidi w:val="0"/>
              <w:spacing w:before="0" w:after="283"/>
              <w:jc w:val="left"/>
              <w:rPr/>
            </w:pPr>
            <w:r>
              <w:rPr/>
              <w:t>12</w:t>
            </w:r>
          </w:p>
        </w:tc>
        <w:tc>
          <w:tcPr>
            <w:tcW w:w="7915"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2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21" descr=""/>
                          <pic:cNvPicPr>
                            <a:picLocks noChangeAspect="1" noChangeArrowheads="1"/>
                          </pic:cNvPicPr>
                        </pic:nvPicPr>
                        <pic:blipFill>
                          <a:blip r:link="rId22"/>
                          <a:stretch>
                            <a:fillRect/>
                          </a:stretch>
                        </pic:blipFill>
                        <pic:spPr bwMode="auto">
                          <a:xfrm>
                            <a:off x="0" y="0"/>
                            <a:ext cx="142875" cy="142875"/>
                          </a:xfrm>
                          <a:prstGeom prst="rect">
                            <a:avLst/>
                          </a:prstGeom>
                        </pic:spPr>
                      </pic:pic>
                    </a:graphicData>
                  </a:graphic>
                </wp:inline>
              </w:drawing>
            </w:r>
          </w:p>
        </w:tc>
      </w:tr>
      <w:tr>
        <w:trPr/>
        <w:tc>
          <w:tcPr>
            <w:tcW w:w="2290" w:type="dxa"/>
            <w:tcBorders/>
            <w:vAlign w:val="center"/>
          </w:tcPr>
          <w:p>
            <w:pPr>
              <w:pStyle w:val="TableContents"/>
              <w:bidi w:val="0"/>
              <w:spacing w:before="0" w:after="283"/>
              <w:jc w:val="left"/>
              <w:rPr/>
            </w:pPr>
            <w:r>
              <w:rPr/>
              <w:t>13</w:t>
            </w:r>
          </w:p>
        </w:tc>
        <w:tc>
          <w:tcPr>
            <w:tcW w:w="7915"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2.9 % </w:t>
            </w:r>
          </w:p>
        </w:tc>
      </w:tr>
      <w:tr>
        <w:trPr/>
        <w:tc>
          <w:tcPr>
            <w:tcW w:w="2290" w:type="dxa"/>
            <w:tcBorders/>
            <w:vAlign w:val="center"/>
          </w:tcPr>
          <w:p>
            <w:pPr>
              <w:pStyle w:val="TableContents"/>
              <w:bidi w:val="0"/>
              <w:spacing w:before="0" w:after="283"/>
              <w:jc w:val="left"/>
              <w:rPr/>
            </w:pPr>
            <w:r>
              <w:rPr/>
              <w:t>14</w:t>
            </w:r>
          </w:p>
        </w:tc>
        <w:tc>
          <w:tcPr>
            <w:tcW w:w="7915"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PN</w:t>
            </w:r>
          </w:p>
        </w:tc>
      </w:tr>
    </w:tbl>
    <w:p>
      <w:pPr>
        <w:pStyle w:val="TextBody"/>
        <w:bidi w:val="0"/>
        <w:spacing w:before="0" w:after="0"/>
        <w:jc w:val="left"/>
        <w:rPr/>
      </w:pPr>
      <w:r>
        <w:rPr/>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26" w:name="cusipNumber5"/>
      <w:bookmarkStart w:id="27" w:name="cusipNumber5"/>
      <w:bookmarkEnd w:id="2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28" w:name="reportingPersonDetails5"/>
      <w:bookmarkStart w:id="29" w:name="reportingPersonDetails5"/>
      <w:bookmarkEnd w:id="29"/>
    </w:p>
    <w:tbl>
      <w:tblPr>
        <w:tblW w:w="10205" w:type="dxa"/>
        <w:jc w:val="left"/>
        <w:tblInd w:w="0" w:type="dxa"/>
        <w:tblLayout w:type="fixed"/>
        <w:tblCellMar>
          <w:top w:w="28" w:type="dxa"/>
          <w:left w:w="28" w:type="dxa"/>
          <w:bottom w:w="28" w:type="dxa"/>
          <w:right w:w="28" w:type="dxa"/>
        </w:tblCellMar>
      </w:tblPr>
      <w:tblGrid>
        <w:gridCol w:w="2290"/>
        <w:gridCol w:w="7915"/>
      </w:tblGrid>
      <w:tr>
        <w:trPr/>
        <w:tc>
          <w:tcPr>
            <w:tcW w:w="2290" w:type="dxa"/>
            <w:tcBorders/>
            <w:vAlign w:val="center"/>
          </w:tcPr>
          <w:p>
            <w:pPr>
              <w:pStyle w:val="TableContents"/>
              <w:bidi w:val="0"/>
              <w:spacing w:before="0" w:after="283"/>
              <w:jc w:val="left"/>
              <w:rPr/>
            </w:pPr>
            <w:r>
              <w:rPr/>
              <w:t>1</w:t>
            </w:r>
          </w:p>
        </w:tc>
        <w:tc>
          <w:tcPr>
            <w:tcW w:w="7915"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SR One Capital Opportunities Fund I, LP</w:t>
            </w:r>
          </w:p>
        </w:tc>
      </w:tr>
      <w:tr>
        <w:trPr/>
        <w:tc>
          <w:tcPr>
            <w:tcW w:w="2290" w:type="dxa"/>
            <w:tcBorders/>
            <w:vAlign w:val="center"/>
          </w:tcPr>
          <w:p>
            <w:pPr>
              <w:pStyle w:val="TableContents"/>
              <w:bidi w:val="0"/>
              <w:spacing w:before="0" w:after="283"/>
              <w:jc w:val="left"/>
              <w:rPr/>
            </w:pPr>
            <w:r>
              <w:rPr/>
              <w:t>2</w:t>
            </w:r>
          </w:p>
        </w:tc>
        <w:tc>
          <w:tcPr>
            <w:tcW w:w="7915"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22"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22" descr=""/>
                          <pic:cNvPicPr>
                            <a:picLocks noChangeAspect="1" noChangeArrowheads="1"/>
                          </pic:cNvPicPr>
                        </pic:nvPicPr>
                        <pic:blipFill>
                          <a:blip r:link="rId23"/>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23"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23" descr=""/>
                          <pic:cNvPicPr>
                            <a:picLocks noChangeAspect="1" noChangeArrowheads="1"/>
                          </pic:cNvPicPr>
                        </pic:nvPicPr>
                        <pic:blipFill>
                          <a:blip r:link="rId24"/>
                          <a:stretch>
                            <a:fillRect/>
                          </a:stretch>
                        </pic:blipFill>
                        <pic:spPr bwMode="auto">
                          <a:xfrm>
                            <a:off x="0" y="0"/>
                            <a:ext cx="142875" cy="142875"/>
                          </a:xfrm>
                          <a:prstGeom prst="rect">
                            <a:avLst/>
                          </a:prstGeom>
                        </pic:spPr>
                      </pic:pic>
                    </a:graphicData>
                  </a:graphic>
                </wp:inline>
              </w:drawing>
            </w:r>
            <w:r>
              <w:rPr/>
              <w:t xml:space="preserve">  (b) </w:t>
            </w:r>
          </w:p>
        </w:tc>
      </w:tr>
      <w:tr>
        <w:trPr/>
        <w:tc>
          <w:tcPr>
            <w:tcW w:w="2290" w:type="dxa"/>
            <w:tcBorders/>
            <w:vAlign w:val="center"/>
          </w:tcPr>
          <w:p>
            <w:pPr>
              <w:pStyle w:val="TableContents"/>
              <w:bidi w:val="0"/>
              <w:spacing w:before="0" w:after="283"/>
              <w:jc w:val="left"/>
              <w:rPr/>
            </w:pPr>
            <w:r>
              <w:rPr/>
              <w:t>3</w:t>
            </w:r>
          </w:p>
        </w:tc>
        <w:tc>
          <w:tcPr>
            <w:tcW w:w="7915" w:type="dxa"/>
            <w:tcBorders/>
            <w:vAlign w:val="center"/>
          </w:tcPr>
          <w:p>
            <w:pPr>
              <w:pStyle w:val="TableContents"/>
              <w:bidi w:val="0"/>
              <w:spacing w:before="0" w:after="283"/>
              <w:jc w:val="left"/>
              <w:rPr/>
            </w:pPr>
            <w:r>
              <w:rPr/>
              <w:t>SEC use only</w:t>
            </w:r>
          </w:p>
        </w:tc>
      </w:tr>
      <w:tr>
        <w:trPr/>
        <w:tc>
          <w:tcPr>
            <w:tcW w:w="2290" w:type="dxa"/>
            <w:tcBorders/>
            <w:vAlign w:val="center"/>
          </w:tcPr>
          <w:p>
            <w:pPr>
              <w:pStyle w:val="TableContents"/>
              <w:bidi w:val="0"/>
              <w:spacing w:before="0" w:after="283"/>
              <w:jc w:val="left"/>
              <w:rPr/>
            </w:pPr>
            <w:r>
              <w:rPr/>
              <w:t>4</w:t>
            </w:r>
          </w:p>
        </w:tc>
        <w:tc>
          <w:tcPr>
            <w:tcW w:w="7915" w:type="dxa"/>
            <w:tcBorders/>
            <w:vAlign w:val="center"/>
          </w:tcPr>
          <w:p>
            <w:pPr>
              <w:pStyle w:val="TableContents"/>
              <w:bidi w:val="0"/>
              <w:jc w:val="left"/>
              <w:rPr/>
            </w:pPr>
            <w:r>
              <w:rPr/>
              <w:t xml:space="preserve">Source of funds (See Instructions) </w:t>
            </w:r>
          </w:p>
          <w:p>
            <w:pPr>
              <w:pStyle w:val="TableContents"/>
              <w:bidi w:val="0"/>
              <w:spacing w:before="0" w:after="0"/>
              <w:jc w:val="left"/>
              <w:rPr/>
            </w:pPr>
            <w:r>
              <w:rPr/>
              <w:t>WC</w:t>
            </w:r>
          </w:p>
        </w:tc>
      </w:tr>
      <w:tr>
        <w:trPr/>
        <w:tc>
          <w:tcPr>
            <w:tcW w:w="2290" w:type="dxa"/>
            <w:tcBorders/>
            <w:vAlign w:val="center"/>
          </w:tcPr>
          <w:p>
            <w:pPr>
              <w:pStyle w:val="TableContents"/>
              <w:bidi w:val="0"/>
              <w:spacing w:before="0" w:after="283"/>
              <w:jc w:val="left"/>
              <w:rPr/>
            </w:pPr>
            <w:r>
              <w:rPr/>
              <w:t>5</w:t>
            </w:r>
          </w:p>
        </w:tc>
        <w:tc>
          <w:tcPr>
            <w:tcW w:w="7915"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24"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24" descr=""/>
                          <pic:cNvPicPr>
                            <a:picLocks noChangeAspect="1" noChangeArrowheads="1"/>
                          </pic:cNvPicPr>
                        </pic:nvPicPr>
                        <pic:blipFill>
                          <a:blip r:link="rId25"/>
                          <a:stretch>
                            <a:fillRect/>
                          </a:stretch>
                        </pic:blipFill>
                        <pic:spPr bwMode="auto">
                          <a:xfrm>
                            <a:off x="0" y="0"/>
                            <a:ext cx="142875" cy="142875"/>
                          </a:xfrm>
                          <a:prstGeom prst="rect">
                            <a:avLst/>
                          </a:prstGeom>
                        </pic:spPr>
                      </pic:pic>
                    </a:graphicData>
                  </a:graphic>
                </wp:inline>
              </w:drawing>
            </w:r>
          </w:p>
        </w:tc>
      </w:tr>
      <w:tr>
        <w:trPr/>
        <w:tc>
          <w:tcPr>
            <w:tcW w:w="2290" w:type="dxa"/>
            <w:tcBorders/>
            <w:vAlign w:val="center"/>
          </w:tcPr>
          <w:p>
            <w:pPr>
              <w:pStyle w:val="TableContents"/>
              <w:bidi w:val="0"/>
              <w:spacing w:before="0" w:after="283"/>
              <w:jc w:val="left"/>
              <w:rPr/>
            </w:pPr>
            <w:r>
              <w:rPr/>
              <w:t>6</w:t>
            </w:r>
          </w:p>
        </w:tc>
        <w:tc>
          <w:tcPr>
            <w:tcW w:w="7915"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290"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1,173,395.00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1,173,395.00</w:t>
                  </w:r>
                </w:p>
              </w:tc>
            </w:tr>
          </w:tbl>
          <w:p>
            <w:pPr>
              <w:pStyle w:val="TableContents"/>
              <w:bidi w:val="0"/>
              <w:spacing w:before="0" w:after="283"/>
              <w:jc w:val="left"/>
              <w:rPr/>
            </w:pPr>
            <w:r>
              <w:rPr/>
            </w:r>
          </w:p>
        </w:tc>
        <w:tc>
          <w:tcPr>
            <w:tcW w:w="7915" w:type="dxa"/>
            <w:tcBorders/>
            <w:vAlign w:val="center"/>
          </w:tcPr>
          <w:p>
            <w:pPr>
              <w:pStyle w:val="TableContents"/>
              <w:bidi w:val="0"/>
              <w:spacing w:before="0" w:after="283"/>
              <w:jc w:val="left"/>
              <w:rPr>
                <w:sz w:val="4"/>
                <w:szCs w:val="4"/>
              </w:rPr>
            </w:pPr>
            <w:r>
              <w:rPr>
                <w:sz w:val="4"/>
                <w:szCs w:val="4"/>
              </w:rPr>
            </w:r>
          </w:p>
        </w:tc>
      </w:tr>
      <w:tr>
        <w:trPr/>
        <w:tc>
          <w:tcPr>
            <w:tcW w:w="2290" w:type="dxa"/>
            <w:tcBorders/>
            <w:vAlign w:val="center"/>
          </w:tcPr>
          <w:p>
            <w:pPr>
              <w:pStyle w:val="TableContents"/>
              <w:bidi w:val="0"/>
              <w:spacing w:before="0" w:after="283"/>
              <w:jc w:val="left"/>
              <w:rPr/>
            </w:pPr>
            <w:r>
              <w:rPr/>
              <w:t>11</w:t>
            </w:r>
          </w:p>
        </w:tc>
        <w:tc>
          <w:tcPr>
            <w:tcW w:w="7915"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1,173,395.00</w:t>
            </w:r>
          </w:p>
        </w:tc>
      </w:tr>
      <w:tr>
        <w:trPr/>
        <w:tc>
          <w:tcPr>
            <w:tcW w:w="2290" w:type="dxa"/>
            <w:tcBorders/>
            <w:vAlign w:val="center"/>
          </w:tcPr>
          <w:p>
            <w:pPr>
              <w:pStyle w:val="TableContents"/>
              <w:bidi w:val="0"/>
              <w:spacing w:before="0" w:after="283"/>
              <w:jc w:val="left"/>
              <w:rPr/>
            </w:pPr>
            <w:r>
              <w:rPr/>
              <w:t>12</w:t>
            </w:r>
          </w:p>
        </w:tc>
        <w:tc>
          <w:tcPr>
            <w:tcW w:w="7915"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25"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25" descr=""/>
                          <pic:cNvPicPr>
                            <a:picLocks noChangeAspect="1" noChangeArrowheads="1"/>
                          </pic:cNvPicPr>
                        </pic:nvPicPr>
                        <pic:blipFill>
                          <a:blip r:link="rId26"/>
                          <a:stretch>
                            <a:fillRect/>
                          </a:stretch>
                        </pic:blipFill>
                        <pic:spPr bwMode="auto">
                          <a:xfrm>
                            <a:off x="0" y="0"/>
                            <a:ext cx="142875" cy="142875"/>
                          </a:xfrm>
                          <a:prstGeom prst="rect">
                            <a:avLst/>
                          </a:prstGeom>
                        </pic:spPr>
                      </pic:pic>
                    </a:graphicData>
                  </a:graphic>
                </wp:inline>
              </w:drawing>
            </w:r>
          </w:p>
        </w:tc>
      </w:tr>
      <w:tr>
        <w:trPr/>
        <w:tc>
          <w:tcPr>
            <w:tcW w:w="2290" w:type="dxa"/>
            <w:tcBorders/>
            <w:vAlign w:val="center"/>
          </w:tcPr>
          <w:p>
            <w:pPr>
              <w:pStyle w:val="TableContents"/>
              <w:bidi w:val="0"/>
              <w:spacing w:before="0" w:after="283"/>
              <w:jc w:val="left"/>
              <w:rPr/>
            </w:pPr>
            <w:r>
              <w:rPr/>
              <w:t>13</w:t>
            </w:r>
          </w:p>
        </w:tc>
        <w:tc>
          <w:tcPr>
            <w:tcW w:w="7915"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1.8 % </w:t>
            </w:r>
          </w:p>
        </w:tc>
      </w:tr>
      <w:tr>
        <w:trPr/>
        <w:tc>
          <w:tcPr>
            <w:tcW w:w="2290" w:type="dxa"/>
            <w:tcBorders/>
            <w:vAlign w:val="center"/>
          </w:tcPr>
          <w:p>
            <w:pPr>
              <w:pStyle w:val="TableContents"/>
              <w:bidi w:val="0"/>
              <w:spacing w:before="0" w:after="283"/>
              <w:jc w:val="left"/>
              <w:rPr/>
            </w:pPr>
            <w:r>
              <w:rPr/>
              <w:t>14</w:t>
            </w:r>
          </w:p>
        </w:tc>
        <w:tc>
          <w:tcPr>
            <w:tcW w:w="7915"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PN</w:t>
            </w:r>
          </w:p>
        </w:tc>
      </w:tr>
    </w:tbl>
    <w:p>
      <w:pPr>
        <w:pStyle w:val="TextBody"/>
        <w:bidi w:val="0"/>
        <w:spacing w:before="0" w:after="0"/>
        <w:jc w:val="left"/>
        <w:rPr/>
      </w:pPr>
      <w:r>
        <w:rPr/>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30" w:name="cusipNumber6"/>
      <w:bookmarkStart w:id="31" w:name="cusipNumber6"/>
      <w:bookmarkEnd w:id="31"/>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32" w:name="reportingPersonDetails6"/>
      <w:bookmarkStart w:id="33" w:name="reportingPersonDetails6"/>
      <w:bookmarkEnd w:id="33"/>
    </w:p>
    <w:tbl>
      <w:tblPr>
        <w:tblW w:w="10205" w:type="dxa"/>
        <w:jc w:val="left"/>
        <w:tblInd w:w="0" w:type="dxa"/>
        <w:tblLayout w:type="fixed"/>
        <w:tblCellMar>
          <w:top w:w="28" w:type="dxa"/>
          <w:left w:w="28" w:type="dxa"/>
          <w:bottom w:w="28" w:type="dxa"/>
          <w:right w:w="28" w:type="dxa"/>
        </w:tblCellMar>
      </w:tblPr>
      <w:tblGrid>
        <w:gridCol w:w="2290"/>
        <w:gridCol w:w="7915"/>
      </w:tblGrid>
      <w:tr>
        <w:trPr/>
        <w:tc>
          <w:tcPr>
            <w:tcW w:w="2290" w:type="dxa"/>
            <w:tcBorders/>
            <w:vAlign w:val="center"/>
          </w:tcPr>
          <w:p>
            <w:pPr>
              <w:pStyle w:val="TableContents"/>
              <w:bidi w:val="0"/>
              <w:spacing w:before="0" w:after="283"/>
              <w:jc w:val="left"/>
              <w:rPr/>
            </w:pPr>
            <w:r>
              <w:rPr/>
              <w:t>1</w:t>
            </w:r>
          </w:p>
        </w:tc>
        <w:tc>
          <w:tcPr>
            <w:tcW w:w="7915"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SR One Capital Opportunities Partners I, LP</w:t>
            </w:r>
          </w:p>
        </w:tc>
      </w:tr>
      <w:tr>
        <w:trPr/>
        <w:tc>
          <w:tcPr>
            <w:tcW w:w="2290" w:type="dxa"/>
            <w:tcBorders/>
            <w:vAlign w:val="center"/>
          </w:tcPr>
          <w:p>
            <w:pPr>
              <w:pStyle w:val="TableContents"/>
              <w:bidi w:val="0"/>
              <w:spacing w:before="0" w:after="283"/>
              <w:jc w:val="left"/>
              <w:rPr/>
            </w:pPr>
            <w:r>
              <w:rPr/>
              <w:t>2</w:t>
            </w:r>
          </w:p>
        </w:tc>
        <w:tc>
          <w:tcPr>
            <w:tcW w:w="7915"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26"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26" descr=""/>
                          <pic:cNvPicPr>
                            <a:picLocks noChangeAspect="1" noChangeArrowheads="1"/>
                          </pic:cNvPicPr>
                        </pic:nvPicPr>
                        <pic:blipFill>
                          <a:blip r:link="rId27"/>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27" name="Image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Image27" descr=""/>
                          <pic:cNvPicPr>
                            <a:picLocks noChangeAspect="1" noChangeArrowheads="1"/>
                          </pic:cNvPicPr>
                        </pic:nvPicPr>
                        <pic:blipFill>
                          <a:blip r:link="rId28"/>
                          <a:stretch>
                            <a:fillRect/>
                          </a:stretch>
                        </pic:blipFill>
                        <pic:spPr bwMode="auto">
                          <a:xfrm>
                            <a:off x="0" y="0"/>
                            <a:ext cx="142875" cy="142875"/>
                          </a:xfrm>
                          <a:prstGeom prst="rect">
                            <a:avLst/>
                          </a:prstGeom>
                        </pic:spPr>
                      </pic:pic>
                    </a:graphicData>
                  </a:graphic>
                </wp:inline>
              </w:drawing>
            </w:r>
            <w:r>
              <w:rPr/>
              <w:t xml:space="preserve">  (b) </w:t>
            </w:r>
          </w:p>
        </w:tc>
      </w:tr>
      <w:tr>
        <w:trPr/>
        <w:tc>
          <w:tcPr>
            <w:tcW w:w="2290" w:type="dxa"/>
            <w:tcBorders/>
            <w:vAlign w:val="center"/>
          </w:tcPr>
          <w:p>
            <w:pPr>
              <w:pStyle w:val="TableContents"/>
              <w:bidi w:val="0"/>
              <w:spacing w:before="0" w:after="283"/>
              <w:jc w:val="left"/>
              <w:rPr/>
            </w:pPr>
            <w:r>
              <w:rPr/>
              <w:t>3</w:t>
            </w:r>
          </w:p>
        </w:tc>
        <w:tc>
          <w:tcPr>
            <w:tcW w:w="7915" w:type="dxa"/>
            <w:tcBorders/>
            <w:vAlign w:val="center"/>
          </w:tcPr>
          <w:p>
            <w:pPr>
              <w:pStyle w:val="TableContents"/>
              <w:bidi w:val="0"/>
              <w:spacing w:before="0" w:after="283"/>
              <w:jc w:val="left"/>
              <w:rPr/>
            </w:pPr>
            <w:r>
              <w:rPr/>
              <w:t>SEC use only</w:t>
            </w:r>
          </w:p>
        </w:tc>
      </w:tr>
      <w:tr>
        <w:trPr/>
        <w:tc>
          <w:tcPr>
            <w:tcW w:w="2290" w:type="dxa"/>
            <w:tcBorders/>
            <w:vAlign w:val="center"/>
          </w:tcPr>
          <w:p>
            <w:pPr>
              <w:pStyle w:val="TableContents"/>
              <w:bidi w:val="0"/>
              <w:spacing w:before="0" w:after="283"/>
              <w:jc w:val="left"/>
              <w:rPr/>
            </w:pPr>
            <w:r>
              <w:rPr/>
              <w:t>4</w:t>
            </w:r>
          </w:p>
        </w:tc>
        <w:tc>
          <w:tcPr>
            <w:tcW w:w="7915" w:type="dxa"/>
            <w:tcBorders/>
            <w:vAlign w:val="center"/>
          </w:tcPr>
          <w:p>
            <w:pPr>
              <w:pStyle w:val="TableContents"/>
              <w:bidi w:val="0"/>
              <w:jc w:val="left"/>
              <w:rPr/>
            </w:pPr>
            <w:r>
              <w:rPr/>
              <w:t xml:space="preserve">Source of funds (See Instructions) </w:t>
            </w:r>
          </w:p>
          <w:p>
            <w:pPr>
              <w:pStyle w:val="TableContents"/>
              <w:bidi w:val="0"/>
              <w:spacing w:before="0" w:after="0"/>
              <w:jc w:val="left"/>
              <w:rPr/>
            </w:pPr>
            <w:r>
              <w:rPr/>
              <w:t>AF</w:t>
            </w:r>
          </w:p>
        </w:tc>
      </w:tr>
      <w:tr>
        <w:trPr/>
        <w:tc>
          <w:tcPr>
            <w:tcW w:w="2290" w:type="dxa"/>
            <w:tcBorders/>
            <w:vAlign w:val="center"/>
          </w:tcPr>
          <w:p>
            <w:pPr>
              <w:pStyle w:val="TableContents"/>
              <w:bidi w:val="0"/>
              <w:spacing w:before="0" w:after="283"/>
              <w:jc w:val="left"/>
              <w:rPr/>
            </w:pPr>
            <w:r>
              <w:rPr/>
              <w:t>5</w:t>
            </w:r>
          </w:p>
        </w:tc>
        <w:tc>
          <w:tcPr>
            <w:tcW w:w="7915"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28" name="Image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Image28" descr=""/>
                          <pic:cNvPicPr>
                            <a:picLocks noChangeAspect="1" noChangeArrowheads="1"/>
                          </pic:cNvPicPr>
                        </pic:nvPicPr>
                        <pic:blipFill>
                          <a:blip r:link="rId29"/>
                          <a:stretch>
                            <a:fillRect/>
                          </a:stretch>
                        </pic:blipFill>
                        <pic:spPr bwMode="auto">
                          <a:xfrm>
                            <a:off x="0" y="0"/>
                            <a:ext cx="142875" cy="142875"/>
                          </a:xfrm>
                          <a:prstGeom prst="rect">
                            <a:avLst/>
                          </a:prstGeom>
                        </pic:spPr>
                      </pic:pic>
                    </a:graphicData>
                  </a:graphic>
                </wp:inline>
              </w:drawing>
            </w:r>
          </w:p>
        </w:tc>
      </w:tr>
      <w:tr>
        <w:trPr/>
        <w:tc>
          <w:tcPr>
            <w:tcW w:w="2290" w:type="dxa"/>
            <w:tcBorders/>
            <w:vAlign w:val="center"/>
          </w:tcPr>
          <w:p>
            <w:pPr>
              <w:pStyle w:val="TableContents"/>
              <w:bidi w:val="0"/>
              <w:spacing w:before="0" w:after="283"/>
              <w:jc w:val="left"/>
              <w:rPr/>
            </w:pPr>
            <w:r>
              <w:rPr/>
              <w:t>6</w:t>
            </w:r>
          </w:p>
        </w:tc>
        <w:tc>
          <w:tcPr>
            <w:tcW w:w="7915"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290"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1,173,395.00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1,173,395.00</w:t>
                  </w:r>
                </w:p>
              </w:tc>
            </w:tr>
          </w:tbl>
          <w:p>
            <w:pPr>
              <w:pStyle w:val="TableContents"/>
              <w:bidi w:val="0"/>
              <w:spacing w:before="0" w:after="283"/>
              <w:jc w:val="left"/>
              <w:rPr/>
            </w:pPr>
            <w:r>
              <w:rPr/>
            </w:r>
          </w:p>
        </w:tc>
        <w:tc>
          <w:tcPr>
            <w:tcW w:w="7915" w:type="dxa"/>
            <w:tcBorders/>
            <w:vAlign w:val="center"/>
          </w:tcPr>
          <w:p>
            <w:pPr>
              <w:pStyle w:val="TableContents"/>
              <w:bidi w:val="0"/>
              <w:spacing w:before="0" w:after="283"/>
              <w:jc w:val="left"/>
              <w:rPr>
                <w:sz w:val="4"/>
                <w:szCs w:val="4"/>
              </w:rPr>
            </w:pPr>
            <w:r>
              <w:rPr>
                <w:sz w:val="4"/>
                <w:szCs w:val="4"/>
              </w:rPr>
            </w:r>
          </w:p>
        </w:tc>
      </w:tr>
      <w:tr>
        <w:trPr/>
        <w:tc>
          <w:tcPr>
            <w:tcW w:w="2290" w:type="dxa"/>
            <w:tcBorders/>
            <w:vAlign w:val="center"/>
          </w:tcPr>
          <w:p>
            <w:pPr>
              <w:pStyle w:val="TableContents"/>
              <w:bidi w:val="0"/>
              <w:spacing w:before="0" w:after="283"/>
              <w:jc w:val="left"/>
              <w:rPr/>
            </w:pPr>
            <w:r>
              <w:rPr/>
              <w:t>11</w:t>
            </w:r>
          </w:p>
        </w:tc>
        <w:tc>
          <w:tcPr>
            <w:tcW w:w="7915"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1,173,395.00</w:t>
            </w:r>
          </w:p>
        </w:tc>
      </w:tr>
      <w:tr>
        <w:trPr/>
        <w:tc>
          <w:tcPr>
            <w:tcW w:w="2290" w:type="dxa"/>
            <w:tcBorders/>
            <w:vAlign w:val="center"/>
          </w:tcPr>
          <w:p>
            <w:pPr>
              <w:pStyle w:val="TableContents"/>
              <w:bidi w:val="0"/>
              <w:spacing w:before="0" w:after="283"/>
              <w:jc w:val="left"/>
              <w:rPr/>
            </w:pPr>
            <w:r>
              <w:rPr/>
              <w:t>12</w:t>
            </w:r>
          </w:p>
        </w:tc>
        <w:tc>
          <w:tcPr>
            <w:tcW w:w="7915"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29" name="Image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Image29" descr=""/>
                          <pic:cNvPicPr>
                            <a:picLocks noChangeAspect="1" noChangeArrowheads="1"/>
                          </pic:cNvPicPr>
                        </pic:nvPicPr>
                        <pic:blipFill>
                          <a:blip r:link="rId30"/>
                          <a:stretch>
                            <a:fillRect/>
                          </a:stretch>
                        </pic:blipFill>
                        <pic:spPr bwMode="auto">
                          <a:xfrm>
                            <a:off x="0" y="0"/>
                            <a:ext cx="142875" cy="142875"/>
                          </a:xfrm>
                          <a:prstGeom prst="rect">
                            <a:avLst/>
                          </a:prstGeom>
                        </pic:spPr>
                      </pic:pic>
                    </a:graphicData>
                  </a:graphic>
                </wp:inline>
              </w:drawing>
            </w:r>
          </w:p>
        </w:tc>
      </w:tr>
      <w:tr>
        <w:trPr/>
        <w:tc>
          <w:tcPr>
            <w:tcW w:w="2290" w:type="dxa"/>
            <w:tcBorders/>
            <w:vAlign w:val="center"/>
          </w:tcPr>
          <w:p>
            <w:pPr>
              <w:pStyle w:val="TableContents"/>
              <w:bidi w:val="0"/>
              <w:spacing w:before="0" w:after="283"/>
              <w:jc w:val="left"/>
              <w:rPr/>
            </w:pPr>
            <w:r>
              <w:rPr/>
              <w:t>13</w:t>
            </w:r>
          </w:p>
        </w:tc>
        <w:tc>
          <w:tcPr>
            <w:tcW w:w="7915"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1.8 % </w:t>
            </w:r>
          </w:p>
        </w:tc>
      </w:tr>
      <w:tr>
        <w:trPr/>
        <w:tc>
          <w:tcPr>
            <w:tcW w:w="2290" w:type="dxa"/>
            <w:tcBorders/>
            <w:vAlign w:val="center"/>
          </w:tcPr>
          <w:p>
            <w:pPr>
              <w:pStyle w:val="TableContents"/>
              <w:bidi w:val="0"/>
              <w:spacing w:before="0" w:after="283"/>
              <w:jc w:val="left"/>
              <w:rPr/>
            </w:pPr>
            <w:r>
              <w:rPr/>
              <w:t>14</w:t>
            </w:r>
          </w:p>
        </w:tc>
        <w:tc>
          <w:tcPr>
            <w:tcW w:w="7915"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PN</w:t>
            </w:r>
          </w:p>
        </w:tc>
      </w:tr>
    </w:tbl>
    <w:p>
      <w:pPr>
        <w:pStyle w:val="TextBody"/>
        <w:bidi w:val="0"/>
        <w:spacing w:before="0" w:after="0"/>
        <w:jc w:val="left"/>
        <w:rPr/>
      </w:pPr>
      <w:r>
        <w:rPr/>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34" w:name="cusipNumber7"/>
      <w:bookmarkStart w:id="35" w:name="cusipNumber7"/>
      <w:bookmarkEnd w:id="35"/>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36" w:name="reportingPersonDetails7"/>
      <w:bookmarkStart w:id="37" w:name="reportingPersonDetails7"/>
      <w:bookmarkEnd w:id="37"/>
    </w:p>
    <w:tbl>
      <w:tblPr>
        <w:tblW w:w="10205" w:type="dxa"/>
        <w:jc w:val="left"/>
        <w:tblInd w:w="0" w:type="dxa"/>
        <w:tblLayout w:type="fixed"/>
        <w:tblCellMar>
          <w:top w:w="28" w:type="dxa"/>
          <w:left w:w="28" w:type="dxa"/>
          <w:bottom w:w="28" w:type="dxa"/>
          <w:right w:w="28" w:type="dxa"/>
        </w:tblCellMar>
      </w:tblPr>
      <w:tblGrid>
        <w:gridCol w:w="2297"/>
        <w:gridCol w:w="7908"/>
      </w:tblGrid>
      <w:tr>
        <w:trPr/>
        <w:tc>
          <w:tcPr>
            <w:tcW w:w="2297" w:type="dxa"/>
            <w:tcBorders/>
            <w:vAlign w:val="center"/>
          </w:tcPr>
          <w:p>
            <w:pPr>
              <w:pStyle w:val="TableContents"/>
              <w:bidi w:val="0"/>
              <w:spacing w:before="0" w:after="283"/>
              <w:jc w:val="left"/>
              <w:rPr/>
            </w:pPr>
            <w:r>
              <w:rPr/>
              <w:t>1</w:t>
            </w:r>
          </w:p>
        </w:tc>
        <w:tc>
          <w:tcPr>
            <w:tcW w:w="7908"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Simeon George</w:t>
            </w:r>
          </w:p>
        </w:tc>
      </w:tr>
      <w:tr>
        <w:trPr/>
        <w:tc>
          <w:tcPr>
            <w:tcW w:w="2297" w:type="dxa"/>
            <w:tcBorders/>
            <w:vAlign w:val="center"/>
          </w:tcPr>
          <w:p>
            <w:pPr>
              <w:pStyle w:val="TableContents"/>
              <w:bidi w:val="0"/>
              <w:spacing w:before="0" w:after="283"/>
              <w:jc w:val="left"/>
              <w:rPr/>
            </w:pPr>
            <w:r>
              <w:rPr/>
              <w:t>2</w:t>
            </w:r>
          </w:p>
        </w:tc>
        <w:tc>
          <w:tcPr>
            <w:tcW w:w="7908"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30" name="Image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Image30" descr=""/>
                          <pic:cNvPicPr>
                            <a:picLocks noChangeAspect="1" noChangeArrowheads="1"/>
                          </pic:cNvPicPr>
                        </pic:nvPicPr>
                        <pic:blipFill>
                          <a:blip r:link="rId31"/>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31" name="Image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Image31" descr=""/>
                          <pic:cNvPicPr>
                            <a:picLocks noChangeAspect="1" noChangeArrowheads="1"/>
                          </pic:cNvPicPr>
                        </pic:nvPicPr>
                        <pic:blipFill>
                          <a:blip r:link="rId32"/>
                          <a:stretch>
                            <a:fillRect/>
                          </a:stretch>
                        </pic:blipFill>
                        <pic:spPr bwMode="auto">
                          <a:xfrm>
                            <a:off x="0" y="0"/>
                            <a:ext cx="142875" cy="142875"/>
                          </a:xfrm>
                          <a:prstGeom prst="rect">
                            <a:avLst/>
                          </a:prstGeom>
                        </pic:spPr>
                      </pic:pic>
                    </a:graphicData>
                  </a:graphic>
                </wp:inline>
              </w:drawing>
            </w:r>
            <w:r>
              <w:rPr/>
              <w:t xml:space="preserve">  (b) </w:t>
            </w:r>
          </w:p>
        </w:tc>
      </w:tr>
      <w:tr>
        <w:trPr/>
        <w:tc>
          <w:tcPr>
            <w:tcW w:w="2297" w:type="dxa"/>
            <w:tcBorders/>
            <w:vAlign w:val="center"/>
          </w:tcPr>
          <w:p>
            <w:pPr>
              <w:pStyle w:val="TableContents"/>
              <w:bidi w:val="0"/>
              <w:spacing w:before="0" w:after="283"/>
              <w:jc w:val="left"/>
              <w:rPr/>
            </w:pPr>
            <w:r>
              <w:rPr/>
              <w:t>3</w:t>
            </w:r>
          </w:p>
        </w:tc>
        <w:tc>
          <w:tcPr>
            <w:tcW w:w="7908" w:type="dxa"/>
            <w:tcBorders/>
            <w:vAlign w:val="center"/>
          </w:tcPr>
          <w:p>
            <w:pPr>
              <w:pStyle w:val="TableContents"/>
              <w:bidi w:val="0"/>
              <w:spacing w:before="0" w:after="283"/>
              <w:jc w:val="left"/>
              <w:rPr/>
            </w:pPr>
            <w:r>
              <w:rPr/>
              <w:t>SEC use only</w:t>
            </w:r>
          </w:p>
        </w:tc>
      </w:tr>
      <w:tr>
        <w:trPr/>
        <w:tc>
          <w:tcPr>
            <w:tcW w:w="2297" w:type="dxa"/>
            <w:tcBorders/>
            <w:vAlign w:val="center"/>
          </w:tcPr>
          <w:p>
            <w:pPr>
              <w:pStyle w:val="TableContents"/>
              <w:bidi w:val="0"/>
              <w:spacing w:before="0" w:after="283"/>
              <w:jc w:val="left"/>
              <w:rPr/>
            </w:pPr>
            <w:r>
              <w:rPr/>
              <w:t>4</w:t>
            </w:r>
          </w:p>
        </w:tc>
        <w:tc>
          <w:tcPr>
            <w:tcW w:w="7908" w:type="dxa"/>
            <w:tcBorders/>
            <w:vAlign w:val="center"/>
          </w:tcPr>
          <w:p>
            <w:pPr>
              <w:pStyle w:val="TableContents"/>
              <w:bidi w:val="0"/>
              <w:jc w:val="left"/>
              <w:rPr/>
            </w:pPr>
            <w:r>
              <w:rPr/>
              <w:t xml:space="preserve">Source of funds (See Instructions) </w:t>
            </w:r>
          </w:p>
          <w:p>
            <w:pPr>
              <w:pStyle w:val="TableContents"/>
              <w:bidi w:val="0"/>
              <w:spacing w:before="0" w:after="0"/>
              <w:jc w:val="left"/>
              <w:rPr/>
            </w:pPr>
            <w:r>
              <w:rPr/>
              <w:t>AF</w:t>
            </w:r>
          </w:p>
        </w:tc>
      </w:tr>
      <w:tr>
        <w:trPr/>
        <w:tc>
          <w:tcPr>
            <w:tcW w:w="2297" w:type="dxa"/>
            <w:tcBorders/>
            <w:vAlign w:val="center"/>
          </w:tcPr>
          <w:p>
            <w:pPr>
              <w:pStyle w:val="TableContents"/>
              <w:bidi w:val="0"/>
              <w:spacing w:before="0" w:after="283"/>
              <w:jc w:val="left"/>
              <w:rPr/>
            </w:pPr>
            <w:r>
              <w:rPr/>
              <w:t>5</w:t>
            </w:r>
          </w:p>
        </w:tc>
        <w:tc>
          <w:tcPr>
            <w:tcW w:w="7908"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32" name="Image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Image32" descr=""/>
                          <pic:cNvPicPr>
                            <a:picLocks noChangeAspect="1" noChangeArrowheads="1"/>
                          </pic:cNvPicPr>
                        </pic:nvPicPr>
                        <pic:blipFill>
                          <a:blip r:link="rId33"/>
                          <a:stretch>
                            <a:fillRect/>
                          </a:stretch>
                        </pic:blipFill>
                        <pic:spPr bwMode="auto">
                          <a:xfrm>
                            <a:off x="0" y="0"/>
                            <a:ext cx="142875" cy="142875"/>
                          </a:xfrm>
                          <a:prstGeom prst="rect">
                            <a:avLst/>
                          </a:prstGeom>
                        </pic:spPr>
                      </pic:pic>
                    </a:graphicData>
                  </a:graphic>
                </wp:inline>
              </w:drawing>
            </w:r>
          </w:p>
        </w:tc>
      </w:tr>
      <w:tr>
        <w:trPr/>
        <w:tc>
          <w:tcPr>
            <w:tcW w:w="2297" w:type="dxa"/>
            <w:tcBorders/>
            <w:vAlign w:val="center"/>
          </w:tcPr>
          <w:p>
            <w:pPr>
              <w:pStyle w:val="TableContents"/>
              <w:bidi w:val="0"/>
              <w:spacing w:before="0" w:after="283"/>
              <w:jc w:val="left"/>
              <w:rPr/>
            </w:pPr>
            <w:r>
              <w:rPr/>
              <w:t>6</w:t>
            </w:r>
          </w:p>
        </w:tc>
        <w:tc>
          <w:tcPr>
            <w:tcW w:w="7908"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UNITED STATES </w:t>
            </w:r>
          </w:p>
        </w:tc>
      </w:tr>
      <w:tr>
        <w:trPr/>
        <w:tc>
          <w:tcPr>
            <w:tcW w:w="2297"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5,037,854.00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5,037,854.00</w:t>
                  </w:r>
                </w:p>
              </w:tc>
            </w:tr>
          </w:tbl>
          <w:p>
            <w:pPr>
              <w:pStyle w:val="TableContents"/>
              <w:bidi w:val="0"/>
              <w:spacing w:before="0" w:after="283"/>
              <w:jc w:val="left"/>
              <w:rPr/>
            </w:pPr>
            <w:r>
              <w:rPr/>
            </w:r>
          </w:p>
        </w:tc>
        <w:tc>
          <w:tcPr>
            <w:tcW w:w="7908" w:type="dxa"/>
            <w:tcBorders/>
            <w:vAlign w:val="center"/>
          </w:tcPr>
          <w:p>
            <w:pPr>
              <w:pStyle w:val="TableContents"/>
              <w:bidi w:val="0"/>
              <w:spacing w:before="0" w:after="283"/>
              <w:jc w:val="left"/>
              <w:rPr>
                <w:sz w:val="4"/>
                <w:szCs w:val="4"/>
              </w:rPr>
            </w:pPr>
            <w:r>
              <w:rPr>
                <w:sz w:val="4"/>
                <w:szCs w:val="4"/>
              </w:rPr>
            </w:r>
          </w:p>
        </w:tc>
      </w:tr>
      <w:tr>
        <w:trPr/>
        <w:tc>
          <w:tcPr>
            <w:tcW w:w="2297" w:type="dxa"/>
            <w:tcBorders/>
            <w:vAlign w:val="center"/>
          </w:tcPr>
          <w:p>
            <w:pPr>
              <w:pStyle w:val="TableContents"/>
              <w:bidi w:val="0"/>
              <w:spacing w:before="0" w:after="283"/>
              <w:jc w:val="left"/>
              <w:rPr/>
            </w:pPr>
            <w:r>
              <w:rPr/>
              <w:t>11</w:t>
            </w:r>
          </w:p>
        </w:tc>
        <w:tc>
          <w:tcPr>
            <w:tcW w:w="7908"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5,037,854.00</w:t>
            </w:r>
          </w:p>
        </w:tc>
      </w:tr>
      <w:tr>
        <w:trPr/>
        <w:tc>
          <w:tcPr>
            <w:tcW w:w="2297" w:type="dxa"/>
            <w:tcBorders/>
            <w:vAlign w:val="center"/>
          </w:tcPr>
          <w:p>
            <w:pPr>
              <w:pStyle w:val="TableContents"/>
              <w:bidi w:val="0"/>
              <w:spacing w:before="0" w:after="283"/>
              <w:jc w:val="left"/>
              <w:rPr/>
            </w:pPr>
            <w:r>
              <w:rPr/>
              <w:t>12</w:t>
            </w:r>
          </w:p>
        </w:tc>
        <w:tc>
          <w:tcPr>
            <w:tcW w:w="7908"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33" name="Image3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Image33" descr=""/>
                          <pic:cNvPicPr>
                            <a:picLocks noChangeAspect="1" noChangeArrowheads="1"/>
                          </pic:cNvPicPr>
                        </pic:nvPicPr>
                        <pic:blipFill>
                          <a:blip r:link="rId34"/>
                          <a:stretch>
                            <a:fillRect/>
                          </a:stretch>
                        </pic:blipFill>
                        <pic:spPr bwMode="auto">
                          <a:xfrm>
                            <a:off x="0" y="0"/>
                            <a:ext cx="142875" cy="142875"/>
                          </a:xfrm>
                          <a:prstGeom prst="rect">
                            <a:avLst/>
                          </a:prstGeom>
                        </pic:spPr>
                      </pic:pic>
                    </a:graphicData>
                  </a:graphic>
                </wp:inline>
              </w:drawing>
            </w:r>
          </w:p>
        </w:tc>
      </w:tr>
      <w:tr>
        <w:trPr/>
        <w:tc>
          <w:tcPr>
            <w:tcW w:w="2297" w:type="dxa"/>
            <w:tcBorders/>
            <w:vAlign w:val="center"/>
          </w:tcPr>
          <w:p>
            <w:pPr>
              <w:pStyle w:val="TableContents"/>
              <w:bidi w:val="0"/>
              <w:spacing w:before="0" w:after="283"/>
              <w:jc w:val="left"/>
              <w:rPr/>
            </w:pPr>
            <w:r>
              <w:rPr/>
              <w:t>13</w:t>
            </w:r>
          </w:p>
        </w:tc>
        <w:tc>
          <w:tcPr>
            <w:tcW w:w="7908"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7.7 % </w:t>
            </w:r>
          </w:p>
        </w:tc>
      </w:tr>
      <w:tr>
        <w:trPr/>
        <w:tc>
          <w:tcPr>
            <w:tcW w:w="2297" w:type="dxa"/>
            <w:tcBorders/>
            <w:vAlign w:val="center"/>
          </w:tcPr>
          <w:p>
            <w:pPr>
              <w:pStyle w:val="TableContents"/>
              <w:bidi w:val="0"/>
              <w:spacing w:before="0" w:after="283"/>
              <w:jc w:val="left"/>
              <w:rPr/>
            </w:pPr>
            <w:r>
              <w:rPr/>
              <w:t>14</w:t>
            </w:r>
          </w:p>
        </w:tc>
        <w:tc>
          <w:tcPr>
            <w:tcW w:w="7908"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IN</w:t>
            </w:r>
          </w:p>
        </w:tc>
      </w:tr>
    </w:tbl>
    <w:p>
      <w:pPr>
        <w:pStyle w:val="TextBody"/>
        <w:bidi w:val="0"/>
        <w:spacing w:before="0" w:after="0"/>
        <w:jc w:val="left"/>
        <w:rPr/>
      </w:pPr>
      <w:r>
        <w:rPr/>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38" w:name="item1to7"/>
      <w:bookmarkStart w:id="39" w:name="item1to7"/>
      <w:bookmarkEnd w:id="39"/>
    </w:p>
    <w:tbl>
      <w:tblPr>
        <w:tblW w:w="10205" w:type="dxa"/>
        <w:jc w:val="left"/>
        <w:tblInd w:w="0" w:type="dxa"/>
        <w:tblLayout w:type="fixed"/>
        <w:tblCellMar>
          <w:top w:w="28" w:type="dxa"/>
          <w:left w:w="28" w:type="dxa"/>
          <w:bottom w:w="28" w:type="dxa"/>
          <w:right w:w="28" w:type="dxa"/>
        </w:tblCellMar>
      </w:tblPr>
      <w:tblGrid>
        <w:gridCol w:w="1152"/>
        <w:gridCol w:w="8898"/>
        <w:gridCol w:w="155"/>
      </w:tblGrid>
      <w:tr>
        <w:trPr/>
        <w:tc>
          <w:tcPr>
            <w:tcW w:w="1152" w:type="dxa"/>
            <w:tcBorders/>
            <w:vAlign w:val="center"/>
          </w:tcPr>
          <w:p>
            <w:pPr>
              <w:pStyle w:val="TableContents"/>
              <w:bidi w:val="0"/>
              <w:spacing w:before="0" w:after="283"/>
              <w:jc w:val="left"/>
              <w:rPr/>
            </w:pPr>
            <w:r>
              <w:rPr/>
              <w:t>Item 1.</w:t>
            </w:r>
          </w:p>
        </w:tc>
        <w:tc>
          <w:tcPr>
            <w:tcW w:w="8898" w:type="dxa"/>
            <w:tcBorders/>
            <w:vAlign w:val="center"/>
          </w:tcPr>
          <w:p>
            <w:pPr>
              <w:pStyle w:val="TableContents"/>
              <w:bidi w:val="0"/>
              <w:spacing w:before="0" w:after="283"/>
              <w:jc w:val="left"/>
              <w:rPr/>
            </w:pPr>
            <w:r>
              <w:rPr/>
              <w:t>Security and Issuer</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(a)</w:t>
            </w:r>
          </w:p>
        </w:tc>
        <w:tc>
          <w:tcPr>
            <w:tcW w:w="8898"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 par value $0.0001 per share</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(b)</w:t>
            </w:r>
          </w:p>
        </w:tc>
        <w:tc>
          <w:tcPr>
            <w:tcW w:w="8898" w:type="dxa"/>
            <w:tcBorders/>
            <w:vAlign w:val="center"/>
          </w:tcPr>
          <w:p>
            <w:pPr>
              <w:pStyle w:val="TableContents"/>
              <w:bidi w:val="0"/>
              <w:jc w:val="left"/>
              <w:rPr/>
            </w:pPr>
            <w:r>
              <w:rPr/>
              <w:t xml:space="preserve">Name of Issuer: </w:t>
            </w:r>
          </w:p>
          <w:p>
            <w:pPr>
              <w:pStyle w:val="TableContents"/>
              <w:bidi w:val="0"/>
              <w:spacing w:before="0" w:after="0"/>
              <w:jc w:val="left"/>
              <w:rPr/>
            </w:pPr>
            <w:r>
              <w:rPr/>
              <w:t>Zenas BioPharma, Inc.</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(c)</w:t>
            </w:r>
          </w:p>
        </w:tc>
        <w:tc>
          <w:tcPr>
            <w:tcW w:w="8898"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852 Winter Street, Suite 250, Waltham, MASSACHUSETTS , 02451.</w:t>
            </w:r>
          </w:p>
        </w:tc>
        <w:tc>
          <w:tcPr>
            <w:tcW w:w="155" w:type="dxa"/>
            <w:tcBorders/>
          </w:tcPr>
          <w:p>
            <w:pPr>
              <w:pStyle w:val="TableContents"/>
              <w:bidi w:val="0"/>
              <w:spacing w:before="0" w:after="283"/>
              <w:jc w:val="left"/>
              <w:rPr>
                <w:sz w:val="4"/>
                <w:szCs w:val="4"/>
              </w:rPr>
            </w:pPr>
            <w:r>
              <w:rPr>
                <w:sz w:val="4"/>
                <w:szCs w:val="4"/>
              </w:rPr>
            </w:r>
          </w:p>
        </w:tc>
      </w:tr>
      <w:tr>
        <w:trPr/>
        <w:tc>
          <w:tcPr>
            <w:tcW w:w="10205" w:type="dxa"/>
            <w:gridSpan w:val="3"/>
            <w:tcBorders/>
            <w:vAlign w:val="center"/>
          </w:tcPr>
          <w:p>
            <w:pPr>
              <w:pStyle w:val="TableContents"/>
              <w:bidi w:val="0"/>
              <w:spacing w:before="0" w:after="0"/>
              <w:ind w:left="0" w:right="75" w:hanging="0"/>
              <w:jc w:val="left"/>
              <w:rPr>
                <w:b/>
              </w:rPr>
            </w:pPr>
            <w:r>
              <w:rPr>
                <w:b/>
              </w:rPr>
              <w:t xml:space="preserve">Item 1 Comment: </w:t>
            </w:r>
          </w:p>
          <w:p>
            <w:pPr>
              <w:pStyle w:val="TableContents"/>
              <w:bidi w:val="0"/>
              <w:spacing w:before="0" w:after="0"/>
              <w:jc w:val="both"/>
              <w:rPr/>
            </w:pPr>
            <w:r>
              <w:rPr/>
              <w:t>This Amendment No. 2 ("Amendment No. 2") to Schedule 13D amends and supplements the statement on Schedule 13D originally filed on September 23, 2024 (the "Schedule 13D") and Amendment No. 1 thereto filed on October 14, 2025 ("Amendment No. 1") relating to the Common Stock of the Issuer. Certain terms used but not defined in this Amendment No. 2 have the meanings assigned thereto in the Schedule 13D (and Amendment No. 1 thereto). Except as specifically provided herein, this Amendment No. 2 does not modify any of the information previously reported on the Schedule 13D (and Amendment No. 1 thereto). This Amendment No. 2 is being filed to report that the beneficial ownership of Common Stock by the Reporting Persons (as defined below) has decreased by more than 1% as a result of an increase in the number of Common Stock outstanding.</w:t>
            </w:r>
          </w:p>
        </w:tc>
      </w:tr>
      <w:tr>
        <w:trPr/>
        <w:tc>
          <w:tcPr>
            <w:tcW w:w="1152" w:type="dxa"/>
            <w:tcBorders/>
            <w:vAlign w:val="center"/>
          </w:tcPr>
          <w:p>
            <w:pPr>
              <w:pStyle w:val="TableContents"/>
              <w:bidi w:val="0"/>
              <w:spacing w:before="0" w:after="283"/>
              <w:jc w:val="left"/>
              <w:rPr/>
            </w:pPr>
            <w:r>
              <w:rPr/>
              <w:t>Item 2.</w:t>
            </w:r>
          </w:p>
        </w:tc>
        <w:tc>
          <w:tcPr>
            <w:tcW w:w="8898" w:type="dxa"/>
            <w:tcBorders/>
            <w:vAlign w:val="center"/>
          </w:tcPr>
          <w:p>
            <w:pPr>
              <w:pStyle w:val="TableContents"/>
              <w:bidi w:val="0"/>
              <w:spacing w:before="0" w:after="283"/>
              <w:jc w:val="left"/>
              <w:rPr/>
            </w:pPr>
            <w:r>
              <w:rPr/>
              <w:t>Identity and Background</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(a)</w:t>
            </w:r>
          </w:p>
        </w:tc>
        <w:tc>
          <w:tcPr>
            <w:tcW w:w="8898" w:type="dxa"/>
            <w:tcBorders/>
            <w:vAlign w:val="center"/>
          </w:tcPr>
          <w:p>
            <w:pPr>
              <w:pStyle w:val="TableContents"/>
              <w:bidi w:val="0"/>
              <w:spacing w:before="0" w:after="0"/>
              <w:jc w:val="left"/>
              <w:rPr/>
            </w:pPr>
            <w:r>
              <w:rPr/>
              <w:t>SR One Capital Management, LLC ("SR One Capital Management"); SR One Capital Fund II Aggregator, LP ("SR One Fund II Aggregator"); SR One Capital Partners II, LP ("SR One Partners II"); AMZL, LP ("AMZL"); SR One Capital SMA Partners, LP ("SMA Partners"); SR One Capital Opportunities Fund I, LP ("SR One Opportunities Fund I"); SR One Capital Opportunities Partners I, LP ("SR One Opportunities Partners I"); and Simeon George, M.D. ("Dr. George"). SR One Fund II Aggregator is directly controlled by its general partner, SR One Partners II. AMZL is directly controlled by its general partner, SMA Partners. SR One Opportunities Fund I is directly controlled by its general partner, SR One Opportunities Partners I. SR One Partners II, SMA Partners and SR One Opportunities Partners I are directly controlled by their general partners, SR One Capital Management, and Dr. George controls SR One Capital Management. Accordingly, each of SR One Capital Management and Dr. George may be deemed to have voting and dispositive power with respect to the SR One Fund II Aggregator Shares, the AMZL Shares and the SR One Opportunities Fund I Shares (each as defined below). The persons named in this Item 2 are referred to individually herein as a "Reporting Person" and collectively as the "Reporting Persons." SR One Fund II Aggregator, AMZL and SR One Opportunities Fund I are referred to collectively as the "Funds."</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(b)</w:t>
            </w:r>
          </w:p>
        </w:tc>
        <w:tc>
          <w:tcPr>
            <w:tcW w:w="8898" w:type="dxa"/>
            <w:tcBorders/>
            <w:vAlign w:val="center"/>
          </w:tcPr>
          <w:p>
            <w:pPr>
              <w:pStyle w:val="TableContents"/>
              <w:bidi w:val="0"/>
              <w:spacing w:before="0" w:after="0"/>
              <w:jc w:val="left"/>
              <w:rPr/>
            </w:pPr>
            <w:r>
              <w:rPr/>
              <w:t>The address of each Reporting Person for purposes of this filing is c/o SR One Capital Management, LP, 929 Main Street, Suite 200, Redwood City, CA 94063.</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(c)</w:t>
            </w:r>
          </w:p>
        </w:tc>
        <w:tc>
          <w:tcPr>
            <w:tcW w:w="8898" w:type="dxa"/>
            <w:tcBorders/>
            <w:vAlign w:val="center"/>
          </w:tcPr>
          <w:p>
            <w:pPr>
              <w:pStyle w:val="TableContents"/>
              <w:bidi w:val="0"/>
              <w:spacing w:before="0" w:after="0"/>
              <w:jc w:val="left"/>
              <w:rPr/>
            </w:pPr>
            <w:r>
              <w:rPr/>
              <w:t>The principal business of the Funds is to invest in and assist growth-oriented businesses. The principal business of SR One Partners II is to act as the sole general partner of SR One Fund II Aggregator. The principal business of SMA Partners is to act as the sole general partner of AMZL. The principal business of SR One Opportunities Partners I is to act as the sole general partner of SR One Opportunities Fund I. The principal business of SR One Capital Management is to act as the sole general partner of SR One Partners II, SMA Partners, SR One Opportunities Partners I and a number of affiliated partnerships with similar businesses. The principal business of Dr. George is to manage SR One Capital Management.</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(d)</w:t>
            </w:r>
          </w:p>
        </w:tc>
        <w:tc>
          <w:tcPr>
            <w:tcW w:w="8898" w:type="dxa"/>
            <w:tcBorders/>
            <w:vAlign w:val="center"/>
          </w:tcPr>
          <w:p>
            <w:pPr>
              <w:pStyle w:val="TableContents"/>
              <w:bidi w:val="0"/>
              <w:spacing w:before="0" w:after="0"/>
              <w:jc w:val="left"/>
              <w:rPr/>
            </w:pPr>
            <w:r>
              <w:rPr/>
              <w:t>During the five years prior to the date hereof, none of the Reporting Persons has been convicted in a criminal proceeding or has been a party to a civil proceeding ending in a judgment, decree or final order enjoining future violations of, or prohibiting activities subject to, federal or state securities laws or finding any violation with respect to such laws.</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(e)</w:t>
            </w:r>
          </w:p>
        </w:tc>
        <w:tc>
          <w:tcPr>
            <w:tcW w:w="8898" w:type="dxa"/>
            <w:tcBorders/>
            <w:vAlign w:val="center"/>
          </w:tcPr>
          <w:p>
            <w:pPr>
              <w:pStyle w:val="TableContents"/>
              <w:bidi w:val="0"/>
              <w:spacing w:before="0" w:after="0"/>
              <w:jc w:val="left"/>
              <w:rPr/>
            </w:pPr>
            <w:r>
              <w:rPr/>
              <w:t>During the five years prior to the date hereof, none of the Reporting Persons has been convicted in a criminal proceeding or has been a party to a civil proceeding ending in a judgment, decree or final order enjoining future violations of, or prohibiting activities subject to, federal or state securities laws or finding any violation with respect to such laws.</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(f)</w:t>
            </w:r>
          </w:p>
        </w:tc>
        <w:tc>
          <w:tcPr>
            <w:tcW w:w="8898" w:type="dxa"/>
            <w:tcBorders/>
            <w:vAlign w:val="center"/>
          </w:tcPr>
          <w:p>
            <w:pPr>
              <w:pStyle w:val="TableContents"/>
              <w:bidi w:val="0"/>
              <w:spacing w:before="0" w:after="0"/>
              <w:jc w:val="left"/>
              <w:rPr/>
            </w:pPr>
            <w:r>
              <w:rPr/>
              <w:t>SR One Fund II Aggregator, SR One Partners II, AMZL, SMA Partners, SR One Opportunities Fund I, and SR One Opportunities Partners I are limited partnerships organized under the laws of the State of Delaware. SR One Capital Management is a limited liability company organized under the laws of the State of Delaware. Dr. George is a United States citizen.</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Item 3.</w:t>
            </w:r>
          </w:p>
        </w:tc>
        <w:tc>
          <w:tcPr>
            <w:tcW w:w="8898" w:type="dxa"/>
            <w:tcBorders/>
            <w:vAlign w:val="center"/>
          </w:tcPr>
          <w:p>
            <w:pPr>
              <w:pStyle w:val="TableContents"/>
              <w:bidi w:val="0"/>
              <w:spacing w:before="0" w:after="283"/>
              <w:jc w:val="left"/>
              <w:rPr/>
            </w:pPr>
            <w:r>
              <w:rPr/>
              <w:t>Source and Amount of Funds or Other Consideration</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 </w:t>
            </w:r>
          </w:p>
        </w:tc>
        <w:tc>
          <w:tcPr>
            <w:tcW w:w="8898" w:type="dxa"/>
            <w:tcBorders/>
            <w:vAlign w:val="center"/>
          </w:tcPr>
          <w:p>
            <w:pPr>
              <w:pStyle w:val="TableContents"/>
              <w:bidi w:val="0"/>
              <w:spacing w:before="0" w:after="0"/>
              <w:jc w:val="left"/>
              <w:rPr/>
            </w:pPr>
            <w:r>
              <w:rPr/>
              <w:t>Not applicable.</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Item 4.</w:t>
            </w:r>
          </w:p>
        </w:tc>
        <w:tc>
          <w:tcPr>
            <w:tcW w:w="8898" w:type="dxa"/>
            <w:tcBorders/>
            <w:vAlign w:val="center"/>
          </w:tcPr>
          <w:p>
            <w:pPr>
              <w:pStyle w:val="TableContents"/>
              <w:bidi w:val="0"/>
              <w:spacing w:before="0" w:after="283"/>
              <w:jc w:val="left"/>
              <w:rPr/>
            </w:pPr>
            <w:r>
              <w:rPr/>
              <w:t>Purpose of Transaction</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 </w:t>
            </w:r>
          </w:p>
        </w:tc>
        <w:tc>
          <w:tcPr>
            <w:tcW w:w="8898" w:type="dxa"/>
            <w:tcBorders/>
            <w:vAlign w:val="center"/>
          </w:tcPr>
          <w:p>
            <w:pPr>
              <w:pStyle w:val="TableContents"/>
              <w:bidi w:val="0"/>
              <w:spacing w:before="0" w:after="0"/>
              <w:jc w:val="left"/>
              <w:rPr/>
            </w:pPr>
            <w:r>
              <w:rPr/>
              <w:t>Not applicable.</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Item 5.</w:t>
            </w:r>
          </w:p>
        </w:tc>
        <w:tc>
          <w:tcPr>
            <w:tcW w:w="8898" w:type="dxa"/>
            <w:tcBorders/>
            <w:vAlign w:val="center"/>
          </w:tcPr>
          <w:p>
            <w:pPr>
              <w:pStyle w:val="TableContents"/>
              <w:bidi w:val="0"/>
              <w:spacing w:before="0" w:after="283"/>
              <w:jc w:val="left"/>
              <w:rPr/>
            </w:pPr>
            <w:r>
              <w:rPr/>
              <w:t>Interest in Securities of the Issuer</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(a)</w:t>
            </w:r>
          </w:p>
        </w:tc>
        <w:tc>
          <w:tcPr>
            <w:tcW w:w="8898" w:type="dxa"/>
            <w:tcBorders/>
            <w:vAlign w:val="center"/>
          </w:tcPr>
          <w:p>
            <w:pPr>
              <w:pStyle w:val="TableContents"/>
              <w:bidi w:val="0"/>
              <w:spacing w:before="0" w:after="0"/>
              <w:jc w:val="left"/>
              <w:rPr/>
            </w:pPr>
            <w:r>
              <w:rPr/>
              <w:t>The percentage of outstanding shares of Common Stock which may be deemed to be beneficially owned by each Reporting Person is set forth on Line 13 of such Reporting Person's cover sheet. Such percentage was calculated based on 65,176,723 shares of Common Stock reported by the Issuer to be outstanding as of July 31, 2026, on the Issuer's Form 10-Q filed with the Securities Exchange Commission on August 13, 2026.</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(b)</w:t>
            </w:r>
          </w:p>
        </w:tc>
        <w:tc>
          <w:tcPr>
            <w:tcW w:w="8898" w:type="dxa"/>
            <w:tcBorders/>
            <w:vAlign w:val="center"/>
          </w:tcPr>
          <w:p>
            <w:pPr>
              <w:pStyle w:val="TableContents"/>
              <w:bidi w:val="0"/>
              <w:spacing w:before="0" w:after="0"/>
              <w:jc w:val="left"/>
              <w:rPr/>
            </w:pPr>
            <w:r>
              <w:rPr/>
              <w:t>Regarding the number of shares as to which such person has: (i) sole power to vote or to direct the vote: See line 7 of cover sheets (ii) shared power to vote or to direct the vote: See line 8 of cover sheets (iii) sole power to dispose or to direct the disposition: See line 9 of cover sheets (iv) shared power to dispose or to direct the disposition: See line 10 of cover sheets</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(c)</w:t>
            </w:r>
          </w:p>
        </w:tc>
        <w:tc>
          <w:tcPr>
            <w:tcW w:w="8898" w:type="dxa"/>
            <w:tcBorders/>
            <w:vAlign w:val="center"/>
          </w:tcPr>
          <w:p>
            <w:pPr>
              <w:pStyle w:val="TableContents"/>
              <w:bidi w:val="0"/>
              <w:spacing w:before="0" w:after="0"/>
              <w:jc w:val="left"/>
              <w:rPr/>
            </w:pPr>
            <w:r>
              <w:rPr/>
              <w:t>None of the Reporting Persons has effected any transaction in shares of Common Stock during the last 60 days.</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(d)</w:t>
            </w:r>
          </w:p>
        </w:tc>
        <w:tc>
          <w:tcPr>
            <w:tcW w:w="8898" w:type="dxa"/>
            <w:tcBorders/>
            <w:vAlign w:val="center"/>
          </w:tcPr>
          <w:p>
            <w:pPr>
              <w:pStyle w:val="TableContents"/>
              <w:bidi w:val="0"/>
              <w:spacing w:before="0" w:after="0"/>
              <w:jc w:val="left"/>
              <w:rPr/>
            </w:pPr>
            <w:r>
              <w:rPr/>
              <w:t>No other person is known to have the right to receive or the power to direct the receipt of dividends from, or any proceeds from the sale of, Common Stock beneficially owned by any of the Reporting Persons.</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(e)</w:t>
            </w:r>
          </w:p>
        </w:tc>
        <w:tc>
          <w:tcPr>
            <w:tcW w:w="8898" w:type="dxa"/>
            <w:tcBorders/>
            <w:vAlign w:val="center"/>
          </w:tcPr>
          <w:p>
            <w:pPr>
              <w:pStyle w:val="TableContents"/>
              <w:bidi w:val="0"/>
              <w:spacing w:before="0" w:after="0"/>
              <w:jc w:val="left"/>
              <w:rPr/>
            </w:pPr>
            <w:r>
              <w:rPr/>
              <w:t>Not applicable.</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Item 6.</w:t>
            </w:r>
          </w:p>
        </w:tc>
        <w:tc>
          <w:tcPr>
            <w:tcW w:w="8898" w:type="dxa"/>
            <w:tcBorders/>
            <w:vAlign w:val="center"/>
          </w:tcPr>
          <w:p>
            <w:pPr>
              <w:pStyle w:val="TableContents"/>
              <w:bidi w:val="0"/>
              <w:spacing w:before="0" w:after="283"/>
              <w:jc w:val="left"/>
              <w:rPr/>
            </w:pPr>
            <w:r>
              <w:rPr/>
              <w:t>Contracts, Arrangements, Understandings or Relationships With Respect to Securities of the Issuer</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 </w:t>
            </w:r>
          </w:p>
        </w:tc>
        <w:tc>
          <w:tcPr>
            <w:tcW w:w="8898" w:type="dxa"/>
            <w:tcBorders/>
            <w:vAlign w:val="center"/>
          </w:tcPr>
          <w:p>
            <w:pPr>
              <w:pStyle w:val="TableContents"/>
              <w:bidi w:val="0"/>
              <w:spacing w:before="0" w:after="0"/>
              <w:jc w:val="left"/>
              <w:rPr/>
            </w:pPr>
            <w:r>
              <w:rPr/>
              <w:t>Not applicable.</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Item 7.</w:t>
            </w:r>
          </w:p>
        </w:tc>
        <w:tc>
          <w:tcPr>
            <w:tcW w:w="8898" w:type="dxa"/>
            <w:tcBorders/>
            <w:vAlign w:val="center"/>
          </w:tcPr>
          <w:p>
            <w:pPr>
              <w:pStyle w:val="TableContents"/>
              <w:bidi w:val="0"/>
              <w:spacing w:before="0" w:after="283"/>
              <w:jc w:val="left"/>
              <w:rPr/>
            </w:pPr>
            <w:r>
              <w:rPr/>
              <w:t>Material to be Filed as Exhibits.</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 </w:t>
            </w:r>
          </w:p>
        </w:tc>
        <w:tc>
          <w:tcPr>
            <w:tcW w:w="8898" w:type="dxa"/>
            <w:tcBorders/>
            <w:vAlign w:val="center"/>
          </w:tcPr>
          <w:p>
            <w:pPr>
              <w:pStyle w:val="TableContents"/>
              <w:bidi w:val="0"/>
              <w:spacing w:before="0" w:after="0"/>
              <w:jc w:val="left"/>
              <w:rPr/>
            </w:pPr>
            <w:r>
              <w:rPr/>
              <w:t>Exhibit 1 - Agreement regarding filing of joint Schedule 13D. Exhibit 2 - Power of Attorney regarding filings under the Securities Exchange Act of 1934, as amended.</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40" w:name="signatureInfo"/>
      <w:bookmarkStart w:id="41" w:name="signatureInfo"/>
      <w:bookmarkEnd w:id="41"/>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7300" w:type="dxa"/>
        <w:jc w:val="left"/>
        <w:tblInd w:w="0" w:type="dxa"/>
        <w:tblLayout w:type="fixed"/>
        <w:tblCellMar>
          <w:top w:w="28" w:type="dxa"/>
          <w:left w:w="28" w:type="dxa"/>
          <w:bottom w:w="28" w:type="dxa"/>
          <w:right w:w="28" w:type="dxa"/>
        </w:tblCellMar>
      </w:tblPr>
      <w:tblGrid>
        <w:gridCol w:w="3650"/>
        <w:gridCol w:w="3650"/>
      </w:tblGrid>
      <w:tr>
        <w:trPr/>
        <w:tc>
          <w:tcPr>
            <w:tcW w:w="3650" w:type="dxa"/>
            <w:tcBorders/>
            <w:vAlign w:val="center"/>
          </w:tcPr>
          <w:p>
            <w:pPr>
              <w:pStyle w:val="TableContents"/>
              <w:bidi w:val="0"/>
              <w:spacing w:before="0" w:after="0"/>
              <w:jc w:val="left"/>
              <w:rPr/>
            </w:pPr>
            <w:r>
              <w:rPr/>
              <w:t> </w:t>
            </w:r>
          </w:p>
          <w:tbl>
            <w:tblPr>
              <w:tblW w:w="3541" w:type="dxa"/>
              <w:jc w:val="left"/>
              <w:tblInd w:w="0" w:type="dxa"/>
              <w:tblLayout w:type="fixed"/>
              <w:tblCellMar>
                <w:top w:w="28" w:type="dxa"/>
                <w:left w:w="28" w:type="dxa"/>
                <w:bottom w:w="28" w:type="dxa"/>
                <w:right w:w="28" w:type="dxa"/>
              </w:tblCellMar>
            </w:tblPr>
            <w:tblGrid>
              <w:gridCol w:w="3541"/>
            </w:tblGrid>
            <w:tr>
              <w:trPr/>
              <w:tc>
                <w:tcPr>
                  <w:tcW w:w="3541" w:type="dxa"/>
                  <w:tcBorders/>
                  <w:vAlign w:val="center"/>
                </w:tcPr>
                <w:p>
                  <w:pPr>
                    <w:pStyle w:val="TableContents"/>
                    <w:bidi w:val="0"/>
                    <w:spacing w:before="0" w:after="0"/>
                    <w:jc w:val="left"/>
                    <w:rPr/>
                  </w:pPr>
                  <w:r>
                    <w:rPr/>
                    <w:t>SR One Capital Management, LLC</w:t>
                  </w:r>
                </w:p>
              </w:tc>
            </w:tr>
          </w:tbl>
          <w:p>
            <w:pPr>
              <w:pStyle w:val="TableContents"/>
              <w:bidi w:val="0"/>
              <w:spacing w:before="0" w:after="283"/>
              <w:jc w:val="left"/>
              <w:rPr/>
            </w:pPr>
            <w:r>
              <w:rPr/>
            </w:r>
          </w:p>
        </w:tc>
        <w:tc>
          <w:tcPr>
            <w:tcW w:w="3650"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6061"/>
        <w:gridCol w:w="4144"/>
      </w:tblGrid>
      <w:tr>
        <w:trPr/>
        <w:tc>
          <w:tcPr>
            <w:tcW w:w="6061"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2"/>
              <w:gridCol w:w="9043"/>
            </w:tblGrid>
            <w:tr>
              <w:trPr/>
              <w:tc>
                <w:tcPr>
                  <w:tcW w:w="1162" w:type="dxa"/>
                  <w:tcBorders/>
                  <w:vAlign w:val="center"/>
                </w:tcPr>
                <w:p>
                  <w:pPr>
                    <w:pStyle w:val="TableContents"/>
                    <w:bidi w:val="0"/>
                    <w:spacing w:before="0" w:after="283"/>
                    <w:jc w:val="left"/>
                    <w:rPr/>
                  </w:pPr>
                  <w:r>
                    <w:rPr/>
                    <w:t>Signature:</w:t>
                  </w:r>
                </w:p>
              </w:tc>
              <w:tc>
                <w:tcPr>
                  <w:tcW w:w="9043" w:type="dxa"/>
                  <w:tcBorders/>
                  <w:vAlign w:val="center"/>
                </w:tcPr>
                <w:p>
                  <w:pPr>
                    <w:pStyle w:val="TableContents"/>
                    <w:bidi w:val="0"/>
                    <w:spacing w:before="0" w:after="283"/>
                    <w:jc w:val="left"/>
                    <w:rPr/>
                  </w:pPr>
                  <w:r>
                    <w:rPr/>
                    <w:t>/s/ Sasha Keough</w:t>
                  </w:r>
                </w:p>
              </w:tc>
            </w:tr>
            <w:tr>
              <w:trPr/>
              <w:tc>
                <w:tcPr>
                  <w:tcW w:w="1162" w:type="dxa"/>
                  <w:tcBorders/>
                  <w:vAlign w:val="center"/>
                </w:tcPr>
                <w:p>
                  <w:pPr>
                    <w:pStyle w:val="TableContents"/>
                    <w:bidi w:val="0"/>
                    <w:spacing w:before="0" w:after="283"/>
                    <w:jc w:val="left"/>
                    <w:rPr/>
                  </w:pPr>
                  <w:r>
                    <w:rPr/>
                    <w:t>Name/Title:</w:t>
                  </w:r>
                </w:p>
              </w:tc>
              <w:tc>
                <w:tcPr>
                  <w:tcW w:w="9043" w:type="dxa"/>
                  <w:tcBorders/>
                  <w:vAlign w:val="center"/>
                </w:tcPr>
                <w:p>
                  <w:pPr>
                    <w:pStyle w:val="TableContents"/>
                    <w:bidi w:val="0"/>
                    <w:spacing w:before="0" w:after="283"/>
                    <w:jc w:val="left"/>
                    <w:rPr/>
                  </w:pPr>
                  <w:r>
                    <w:rPr/>
                    <w:t>Sasha Keough, as attorney-in-fact for Simeon George, M.D., Managing Member</w:t>
                  </w:r>
                </w:p>
              </w:tc>
            </w:tr>
            <w:tr>
              <w:trPr/>
              <w:tc>
                <w:tcPr>
                  <w:tcW w:w="1162" w:type="dxa"/>
                  <w:tcBorders/>
                  <w:vAlign w:val="center"/>
                </w:tcPr>
                <w:p>
                  <w:pPr>
                    <w:pStyle w:val="TableContents"/>
                    <w:bidi w:val="0"/>
                    <w:spacing w:before="0" w:after="283"/>
                    <w:jc w:val="left"/>
                    <w:rPr/>
                  </w:pPr>
                  <w:r>
                    <w:rPr/>
                    <w:t>Date:</w:t>
                  </w:r>
                </w:p>
              </w:tc>
              <w:tc>
                <w:tcPr>
                  <w:tcW w:w="9043" w:type="dxa"/>
                  <w:tcBorders/>
                  <w:vAlign w:val="center"/>
                </w:tcPr>
                <w:p>
                  <w:pPr>
                    <w:pStyle w:val="TableContents"/>
                    <w:bidi w:val="0"/>
                    <w:spacing w:before="0" w:after="283"/>
                    <w:jc w:val="left"/>
                    <w:rPr/>
                  </w:pPr>
                  <w:r>
                    <w:rPr/>
                    <w:t>08/17/2026</w:t>
                  </w:r>
                </w:p>
              </w:tc>
            </w:tr>
          </w:tbl>
          <w:p>
            <w:pPr>
              <w:pStyle w:val="TableContents"/>
              <w:bidi w:val="0"/>
              <w:spacing w:before="0" w:after="283"/>
              <w:jc w:val="left"/>
              <w:rPr/>
            </w:pPr>
            <w:r>
              <w:rPr/>
            </w:r>
          </w:p>
        </w:tc>
        <w:tc>
          <w:tcPr>
            <w:tcW w:w="4144" w:type="dxa"/>
            <w:tcBorders/>
            <w:vAlign w:val="center"/>
          </w:tcPr>
          <w:p>
            <w:pPr>
              <w:pStyle w:val="TableContents"/>
              <w:bidi w:val="0"/>
              <w:spacing w:before="0" w:after="283"/>
              <w:jc w:val="left"/>
              <w:rPr>
                <w:sz w:val="4"/>
                <w:szCs w:val="4"/>
              </w:rPr>
            </w:pPr>
            <w:r>
              <w:rPr>
                <w:sz w:val="4"/>
                <w:szCs w:val="4"/>
              </w:rPr>
            </w:r>
          </w:p>
        </w:tc>
      </w:tr>
    </w:tbl>
    <w:tbl>
      <w:tblPr>
        <w:tblW w:w="8296" w:type="dxa"/>
        <w:jc w:val="left"/>
        <w:tblInd w:w="0" w:type="dxa"/>
        <w:tblLayout w:type="fixed"/>
        <w:tblCellMar>
          <w:top w:w="28" w:type="dxa"/>
          <w:left w:w="28" w:type="dxa"/>
          <w:bottom w:w="28" w:type="dxa"/>
          <w:right w:w="28" w:type="dxa"/>
        </w:tblCellMar>
      </w:tblPr>
      <w:tblGrid>
        <w:gridCol w:w="4148"/>
        <w:gridCol w:w="4148"/>
      </w:tblGrid>
      <w:tr>
        <w:trPr/>
        <w:tc>
          <w:tcPr>
            <w:tcW w:w="4148" w:type="dxa"/>
            <w:tcBorders/>
            <w:vAlign w:val="center"/>
          </w:tcPr>
          <w:p>
            <w:pPr>
              <w:pStyle w:val="TableContents"/>
              <w:bidi w:val="0"/>
              <w:spacing w:before="0" w:after="0"/>
              <w:jc w:val="left"/>
              <w:rPr/>
            </w:pPr>
            <w:r>
              <w:rPr/>
              <w:t> </w:t>
            </w:r>
          </w:p>
          <w:tbl>
            <w:tblPr>
              <w:tblW w:w="3976" w:type="dxa"/>
              <w:jc w:val="left"/>
              <w:tblInd w:w="0" w:type="dxa"/>
              <w:tblLayout w:type="fixed"/>
              <w:tblCellMar>
                <w:top w:w="28" w:type="dxa"/>
                <w:left w:w="28" w:type="dxa"/>
                <w:bottom w:w="28" w:type="dxa"/>
                <w:right w:w="28" w:type="dxa"/>
              </w:tblCellMar>
            </w:tblPr>
            <w:tblGrid>
              <w:gridCol w:w="3976"/>
            </w:tblGrid>
            <w:tr>
              <w:trPr/>
              <w:tc>
                <w:tcPr>
                  <w:tcW w:w="3976" w:type="dxa"/>
                  <w:tcBorders/>
                  <w:vAlign w:val="center"/>
                </w:tcPr>
                <w:p>
                  <w:pPr>
                    <w:pStyle w:val="TableContents"/>
                    <w:bidi w:val="0"/>
                    <w:spacing w:before="0" w:after="0"/>
                    <w:jc w:val="left"/>
                    <w:rPr/>
                  </w:pPr>
                  <w:r>
                    <w:rPr/>
                    <w:t>SR One Capital Fund II Aggregator, LP</w:t>
                  </w:r>
                </w:p>
              </w:tc>
            </w:tr>
          </w:tbl>
          <w:p>
            <w:pPr>
              <w:pStyle w:val="TableContents"/>
              <w:bidi w:val="0"/>
              <w:spacing w:before="0" w:after="283"/>
              <w:jc w:val="left"/>
              <w:rPr/>
            </w:pPr>
            <w:r>
              <w:rPr/>
            </w:r>
          </w:p>
        </w:tc>
        <w:tc>
          <w:tcPr>
            <w:tcW w:w="4148"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6061"/>
        <w:gridCol w:w="4144"/>
      </w:tblGrid>
      <w:tr>
        <w:trPr/>
        <w:tc>
          <w:tcPr>
            <w:tcW w:w="6061"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2"/>
              <w:gridCol w:w="9043"/>
            </w:tblGrid>
            <w:tr>
              <w:trPr/>
              <w:tc>
                <w:tcPr>
                  <w:tcW w:w="1162" w:type="dxa"/>
                  <w:tcBorders/>
                  <w:vAlign w:val="center"/>
                </w:tcPr>
                <w:p>
                  <w:pPr>
                    <w:pStyle w:val="TableContents"/>
                    <w:bidi w:val="0"/>
                    <w:spacing w:before="0" w:after="283"/>
                    <w:jc w:val="left"/>
                    <w:rPr/>
                  </w:pPr>
                  <w:r>
                    <w:rPr/>
                    <w:t>Signature:</w:t>
                  </w:r>
                </w:p>
              </w:tc>
              <w:tc>
                <w:tcPr>
                  <w:tcW w:w="9043" w:type="dxa"/>
                  <w:tcBorders/>
                  <w:vAlign w:val="center"/>
                </w:tcPr>
                <w:p>
                  <w:pPr>
                    <w:pStyle w:val="TableContents"/>
                    <w:bidi w:val="0"/>
                    <w:spacing w:before="0" w:after="283"/>
                    <w:jc w:val="left"/>
                    <w:rPr/>
                  </w:pPr>
                  <w:r>
                    <w:rPr/>
                    <w:t>/s/ Sasha Keough</w:t>
                  </w:r>
                </w:p>
              </w:tc>
            </w:tr>
            <w:tr>
              <w:trPr/>
              <w:tc>
                <w:tcPr>
                  <w:tcW w:w="1162" w:type="dxa"/>
                  <w:tcBorders/>
                  <w:vAlign w:val="center"/>
                </w:tcPr>
                <w:p>
                  <w:pPr>
                    <w:pStyle w:val="TableContents"/>
                    <w:bidi w:val="0"/>
                    <w:spacing w:before="0" w:after="283"/>
                    <w:jc w:val="left"/>
                    <w:rPr/>
                  </w:pPr>
                  <w:r>
                    <w:rPr/>
                    <w:t>Name/Title:</w:t>
                  </w:r>
                </w:p>
              </w:tc>
              <w:tc>
                <w:tcPr>
                  <w:tcW w:w="9043" w:type="dxa"/>
                  <w:tcBorders/>
                  <w:vAlign w:val="center"/>
                </w:tcPr>
                <w:p>
                  <w:pPr>
                    <w:pStyle w:val="TableContents"/>
                    <w:bidi w:val="0"/>
                    <w:spacing w:before="0" w:after="283"/>
                    <w:jc w:val="left"/>
                    <w:rPr/>
                  </w:pPr>
                  <w:r>
                    <w:rPr/>
                    <w:t>Sasha Keough, as attorney-in-fact for Simeon George, M.D., Managing Member</w:t>
                  </w:r>
                </w:p>
              </w:tc>
            </w:tr>
            <w:tr>
              <w:trPr/>
              <w:tc>
                <w:tcPr>
                  <w:tcW w:w="1162" w:type="dxa"/>
                  <w:tcBorders/>
                  <w:vAlign w:val="center"/>
                </w:tcPr>
                <w:p>
                  <w:pPr>
                    <w:pStyle w:val="TableContents"/>
                    <w:bidi w:val="0"/>
                    <w:spacing w:before="0" w:after="283"/>
                    <w:jc w:val="left"/>
                    <w:rPr/>
                  </w:pPr>
                  <w:r>
                    <w:rPr/>
                    <w:t>Date:</w:t>
                  </w:r>
                </w:p>
              </w:tc>
              <w:tc>
                <w:tcPr>
                  <w:tcW w:w="9043" w:type="dxa"/>
                  <w:tcBorders/>
                  <w:vAlign w:val="center"/>
                </w:tcPr>
                <w:p>
                  <w:pPr>
                    <w:pStyle w:val="TableContents"/>
                    <w:bidi w:val="0"/>
                    <w:spacing w:before="0" w:after="283"/>
                    <w:jc w:val="left"/>
                    <w:rPr/>
                  </w:pPr>
                  <w:r>
                    <w:rPr/>
                    <w:t>08/17/2026</w:t>
                  </w:r>
                </w:p>
              </w:tc>
            </w:tr>
          </w:tbl>
          <w:p>
            <w:pPr>
              <w:pStyle w:val="TableContents"/>
              <w:bidi w:val="0"/>
              <w:spacing w:before="0" w:after="283"/>
              <w:jc w:val="left"/>
              <w:rPr/>
            </w:pPr>
            <w:r>
              <w:rPr/>
            </w:r>
          </w:p>
        </w:tc>
        <w:tc>
          <w:tcPr>
            <w:tcW w:w="4144" w:type="dxa"/>
            <w:tcBorders/>
            <w:vAlign w:val="center"/>
          </w:tcPr>
          <w:p>
            <w:pPr>
              <w:pStyle w:val="TableContents"/>
              <w:bidi w:val="0"/>
              <w:spacing w:before="0" w:after="283"/>
              <w:jc w:val="left"/>
              <w:rPr>
                <w:sz w:val="4"/>
                <w:szCs w:val="4"/>
              </w:rPr>
            </w:pPr>
            <w:r>
              <w:rPr>
                <w:sz w:val="4"/>
                <w:szCs w:val="4"/>
              </w:rPr>
            </w:r>
          </w:p>
        </w:tc>
      </w:tr>
    </w:tbl>
    <w:tbl>
      <w:tblPr>
        <w:tblW w:w="6462" w:type="dxa"/>
        <w:jc w:val="left"/>
        <w:tblInd w:w="0" w:type="dxa"/>
        <w:tblLayout w:type="fixed"/>
        <w:tblCellMar>
          <w:top w:w="28" w:type="dxa"/>
          <w:left w:w="28" w:type="dxa"/>
          <w:bottom w:w="28" w:type="dxa"/>
          <w:right w:w="28" w:type="dxa"/>
        </w:tblCellMar>
      </w:tblPr>
      <w:tblGrid>
        <w:gridCol w:w="3231"/>
        <w:gridCol w:w="3231"/>
      </w:tblGrid>
      <w:tr>
        <w:trPr/>
        <w:tc>
          <w:tcPr>
            <w:tcW w:w="3231" w:type="dxa"/>
            <w:tcBorders/>
            <w:vAlign w:val="center"/>
          </w:tcPr>
          <w:p>
            <w:pPr>
              <w:pStyle w:val="TableContents"/>
              <w:bidi w:val="0"/>
              <w:spacing w:before="0" w:after="0"/>
              <w:jc w:val="left"/>
              <w:rPr/>
            </w:pPr>
            <w:r>
              <w:rPr/>
              <w:t> </w:t>
            </w:r>
          </w:p>
          <w:tbl>
            <w:tblPr>
              <w:tblW w:w="3106" w:type="dxa"/>
              <w:jc w:val="left"/>
              <w:tblInd w:w="0" w:type="dxa"/>
              <w:tblLayout w:type="fixed"/>
              <w:tblCellMar>
                <w:top w:w="28" w:type="dxa"/>
                <w:left w:w="28" w:type="dxa"/>
                <w:bottom w:w="28" w:type="dxa"/>
                <w:right w:w="28" w:type="dxa"/>
              </w:tblCellMar>
            </w:tblPr>
            <w:tblGrid>
              <w:gridCol w:w="3106"/>
            </w:tblGrid>
            <w:tr>
              <w:trPr/>
              <w:tc>
                <w:tcPr>
                  <w:tcW w:w="3106" w:type="dxa"/>
                  <w:tcBorders/>
                  <w:vAlign w:val="center"/>
                </w:tcPr>
                <w:p>
                  <w:pPr>
                    <w:pStyle w:val="TableContents"/>
                    <w:bidi w:val="0"/>
                    <w:spacing w:before="0" w:after="0"/>
                    <w:jc w:val="left"/>
                    <w:rPr/>
                  </w:pPr>
                  <w:r>
                    <w:rPr/>
                    <w:t>SR One Capital Partners II, LP</w:t>
                  </w:r>
                </w:p>
              </w:tc>
            </w:tr>
          </w:tbl>
          <w:p>
            <w:pPr>
              <w:pStyle w:val="TableContents"/>
              <w:bidi w:val="0"/>
              <w:spacing w:before="0" w:after="283"/>
              <w:jc w:val="left"/>
              <w:rPr/>
            </w:pPr>
            <w:r>
              <w:rPr/>
            </w:r>
          </w:p>
        </w:tc>
        <w:tc>
          <w:tcPr>
            <w:tcW w:w="3231"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6061"/>
        <w:gridCol w:w="4144"/>
      </w:tblGrid>
      <w:tr>
        <w:trPr/>
        <w:tc>
          <w:tcPr>
            <w:tcW w:w="6061"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2"/>
              <w:gridCol w:w="9043"/>
            </w:tblGrid>
            <w:tr>
              <w:trPr/>
              <w:tc>
                <w:tcPr>
                  <w:tcW w:w="1162" w:type="dxa"/>
                  <w:tcBorders/>
                  <w:vAlign w:val="center"/>
                </w:tcPr>
                <w:p>
                  <w:pPr>
                    <w:pStyle w:val="TableContents"/>
                    <w:bidi w:val="0"/>
                    <w:spacing w:before="0" w:after="283"/>
                    <w:jc w:val="left"/>
                    <w:rPr/>
                  </w:pPr>
                  <w:r>
                    <w:rPr/>
                    <w:t>Signature:</w:t>
                  </w:r>
                </w:p>
              </w:tc>
              <w:tc>
                <w:tcPr>
                  <w:tcW w:w="9043" w:type="dxa"/>
                  <w:tcBorders/>
                  <w:vAlign w:val="center"/>
                </w:tcPr>
                <w:p>
                  <w:pPr>
                    <w:pStyle w:val="TableContents"/>
                    <w:bidi w:val="0"/>
                    <w:spacing w:before="0" w:after="283"/>
                    <w:jc w:val="left"/>
                    <w:rPr/>
                  </w:pPr>
                  <w:r>
                    <w:rPr/>
                    <w:t>/s/ Sasha Keough</w:t>
                  </w:r>
                </w:p>
              </w:tc>
            </w:tr>
            <w:tr>
              <w:trPr/>
              <w:tc>
                <w:tcPr>
                  <w:tcW w:w="1162" w:type="dxa"/>
                  <w:tcBorders/>
                  <w:vAlign w:val="center"/>
                </w:tcPr>
                <w:p>
                  <w:pPr>
                    <w:pStyle w:val="TableContents"/>
                    <w:bidi w:val="0"/>
                    <w:spacing w:before="0" w:after="283"/>
                    <w:jc w:val="left"/>
                    <w:rPr/>
                  </w:pPr>
                  <w:r>
                    <w:rPr/>
                    <w:t>Name/Title:</w:t>
                  </w:r>
                </w:p>
              </w:tc>
              <w:tc>
                <w:tcPr>
                  <w:tcW w:w="9043" w:type="dxa"/>
                  <w:tcBorders/>
                  <w:vAlign w:val="center"/>
                </w:tcPr>
                <w:p>
                  <w:pPr>
                    <w:pStyle w:val="TableContents"/>
                    <w:bidi w:val="0"/>
                    <w:spacing w:before="0" w:after="283"/>
                    <w:jc w:val="left"/>
                    <w:rPr/>
                  </w:pPr>
                  <w:r>
                    <w:rPr/>
                    <w:t>Sasha Keough, as attorney-in-fact for Simeon George, M.D., Managing Member</w:t>
                  </w:r>
                </w:p>
              </w:tc>
            </w:tr>
            <w:tr>
              <w:trPr/>
              <w:tc>
                <w:tcPr>
                  <w:tcW w:w="1162" w:type="dxa"/>
                  <w:tcBorders/>
                  <w:vAlign w:val="center"/>
                </w:tcPr>
                <w:p>
                  <w:pPr>
                    <w:pStyle w:val="TableContents"/>
                    <w:bidi w:val="0"/>
                    <w:spacing w:before="0" w:after="283"/>
                    <w:jc w:val="left"/>
                    <w:rPr/>
                  </w:pPr>
                  <w:r>
                    <w:rPr/>
                    <w:t>Date:</w:t>
                  </w:r>
                </w:p>
              </w:tc>
              <w:tc>
                <w:tcPr>
                  <w:tcW w:w="9043" w:type="dxa"/>
                  <w:tcBorders/>
                  <w:vAlign w:val="center"/>
                </w:tcPr>
                <w:p>
                  <w:pPr>
                    <w:pStyle w:val="TableContents"/>
                    <w:bidi w:val="0"/>
                    <w:spacing w:before="0" w:after="283"/>
                    <w:jc w:val="left"/>
                    <w:rPr/>
                  </w:pPr>
                  <w:r>
                    <w:rPr/>
                    <w:t>08/17/2026</w:t>
                  </w:r>
                </w:p>
              </w:tc>
            </w:tr>
          </w:tbl>
          <w:p>
            <w:pPr>
              <w:pStyle w:val="TableContents"/>
              <w:bidi w:val="0"/>
              <w:spacing w:before="0" w:after="283"/>
              <w:jc w:val="left"/>
              <w:rPr/>
            </w:pPr>
            <w:r>
              <w:rPr/>
            </w:r>
          </w:p>
        </w:tc>
        <w:tc>
          <w:tcPr>
            <w:tcW w:w="4144" w:type="dxa"/>
            <w:tcBorders/>
            <w:vAlign w:val="center"/>
          </w:tcPr>
          <w:p>
            <w:pPr>
              <w:pStyle w:val="TableContents"/>
              <w:bidi w:val="0"/>
              <w:spacing w:before="0" w:after="283"/>
              <w:jc w:val="left"/>
              <w:rPr>
                <w:sz w:val="4"/>
                <w:szCs w:val="4"/>
              </w:rPr>
            </w:pPr>
            <w:r>
              <w:rPr>
                <w:sz w:val="4"/>
                <w:szCs w:val="4"/>
              </w:rPr>
            </w:r>
          </w:p>
        </w:tc>
      </w:tr>
    </w:tbl>
    <w:tbl>
      <w:tblPr>
        <w:tblW w:w="2756" w:type="dxa"/>
        <w:jc w:val="left"/>
        <w:tblInd w:w="0" w:type="dxa"/>
        <w:tblLayout w:type="fixed"/>
        <w:tblCellMar>
          <w:top w:w="28" w:type="dxa"/>
          <w:left w:w="28" w:type="dxa"/>
          <w:bottom w:w="28" w:type="dxa"/>
          <w:right w:w="28" w:type="dxa"/>
        </w:tblCellMar>
      </w:tblPr>
      <w:tblGrid>
        <w:gridCol w:w="1378"/>
        <w:gridCol w:w="1378"/>
      </w:tblGrid>
      <w:tr>
        <w:trPr/>
        <w:tc>
          <w:tcPr>
            <w:tcW w:w="1378" w:type="dxa"/>
            <w:tcBorders/>
            <w:vAlign w:val="center"/>
          </w:tcPr>
          <w:p>
            <w:pPr>
              <w:pStyle w:val="TableContents"/>
              <w:bidi w:val="0"/>
              <w:spacing w:before="0" w:after="0"/>
              <w:jc w:val="left"/>
              <w:rPr/>
            </w:pPr>
            <w:r>
              <w:rPr/>
              <w:t> </w:t>
            </w:r>
          </w:p>
          <w:tbl>
            <w:tblPr>
              <w:tblW w:w="1261" w:type="dxa"/>
              <w:jc w:val="left"/>
              <w:tblInd w:w="0" w:type="dxa"/>
              <w:tblLayout w:type="fixed"/>
              <w:tblCellMar>
                <w:top w:w="28" w:type="dxa"/>
                <w:left w:w="28" w:type="dxa"/>
                <w:bottom w:w="28" w:type="dxa"/>
                <w:right w:w="28" w:type="dxa"/>
              </w:tblCellMar>
            </w:tblPr>
            <w:tblGrid>
              <w:gridCol w:w="1261"/>
            </w:tblGrid>
            <w:tr>
              <w:trPr/>
              <w:tc>
                <w:tcPr>
                  <w:tcW w:w="1261" w:type="dxa"/>
                  <w:tcBorders/>
                  <w:vAlign w:val="center"/>
                </w:tcPr>
                <w:p>
                  <w:pPr>
                    <w:pStyle w:val="TableContents"/>
                    <w:bidi w:val="0"/>
                    <w:spacing w:before="0" w:after="0"/>
                    <w:jc w:val="left"/>
                    <w:rPr/>
                  </w:pPr>
                  <w:r>
                    <w:rPr/>
                    <w:t>AMZL, LP</w:t>
                  </w:r>
                </w:p>
              </w:tc>
            </w:tr>
          </w:tbl>
          <w:p>
            <w:pPr>
              <w:pStyle w:val="TableContents"/>
              <w:bidi w:val="0"/>
              <w:spacing w:before="0" w:after="283"/>
              <w:jc w:val="left"/>
              <w:rPr/>
            </w:pPr>
            <w:r>
              <w:rPr/>
            </w:r>
          </w:p>
        </w:tc>
        <w:tc>
          <w:tcPr>
            <w:tcW w:w="1378"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6061"/>
        <w:gridCol w:w="4144"/>
      </w:tblGrid>
      <w:tr>
        <w:trPr/>
        <w:tc>
          <w:tcPr>
            <w:tcW w:w="6061"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2"/>
              <w:gridCol w:w="9043"/>
            </w:tblGrid>
            <w:tr>
              <w:trPr/>
              <w:tc>
                <w:tcPr>
                  <w:tcW w:w="1162" w:type="dxa"/>
                  <w:tcBorders/>
                  <w:vAlign w:val="center"/>
                </w:tcPr>
                <w:p>
                  <w:pPr>
                    <w:pStyle w:val="TableContents"/>
                    <w:bidi w:val="0"/>
                    <w:spacing w:before="0" w:after="283"/>
                    <w:jc w:val="left"/>
                    <w:rPr/>
                  </w:pPr>
                  <w:r>
                    <w:rPr/>
                    <w:t>Signature:</w:t>
                  </w:r>
                </w:p>
              </w:tc>
              <w:tc>
                <w:tcPr>
                  <w:tcW w:w="9043" w:type="dxa"/>
                  <w:tcBorders/>
                  <w:vAlign w:val="center"/>
                </w:tcPr>
                <w:p>
                  <w:pPr>
                    <w:pStyle w:val="TableContents"/>
                    <w:bidi w:val="0"/>
                    <w:spacing w:before="0" w:after="283"/>
                    <w:jc w:val="left"/>
                    <w:rPr/>
                  </w:pPr>
                  <w:r>
                    <w:rPr/>
                    <w:t>/s/ Sasha Keough</w:t>
                  </w:r>
                </w:p>
              </w:tc>
            </w:tr>
            <w:tr>
              <w:trPr/>
              <w:tc>
                <w:tcPr>
                  <w:tcW w:w="1162" w:type="dxa"/>
                  <w:tcBorders/>
                  <w:vAlign w:val="center"/>
                </w:tcPr>
                <w:p>
                  <w:pPr>
                    <w:pStyle w:val="TableContents"/>
                    <w:bidi w:val="0"/>
                    <w:spacing w:before="0" w:after="283"/>
                    <w:jc w:val="left"/>
                    <w:rPr/>
                  </w:pPr>
                  <w:r>
                    <w:rPr/>
                    <w:t>Name/Title:</w:t>
                  </w:r>
                </w:p>
              </w:tc>
              <w:tc>
                <w:tcPr>
                  <w:tcW w:w="9043" w:type="dxa"/>
                  <w:tcBorders/>
                  <w:vAlign w:val="center"/>
                </w:tcPr>
                <w:p>
                  <w:pPr>
                    <w:pStyle w:val="TableContents"/>
                    <w:bidi w:val="0"/>
                    <w:spacing w:before="0" w:after="283"/>
                    <w:jc w:val="left"/>
                    <w:rPr/>
                  </w:pPr>
                  <w:r>
                    <w:rPr/>
                    <w:t>Sasha Keough, as attorney-in-fact for Simeon George, M.D., Managing Member</w:t>
                  </w:r>
                </w:p>
              </w:tc>
            </w:tr>
            <w:tr>
              <w:trPr/>
              <w:tc>
                <w:tcPr>
                  <w:tcW w:w="1162" w:type="dxa"/>
                  <w:tcBorders/>
                  <w:vAlign w:val="center"/>
                </w:tcPr>
                <w:p>
                  <w:pPr>
                    <w:pStyle w:val="TableContents"/>
                    <w:bidi w:val="0"/>
                    <w:spacing w:before="0" w:after="283"/>
                    <w:jc w:val="left"/>
                    <w:rPr/>
                  </w:pPr>
                  <w:r>
                    <w:rPr/>
                    <w:t>Date:</w:t>
                  </w:r>
                </w:p>
              </w:tc>
              <w:tc>
                <w:tcPr>
                  <w:tcW w:w="9043" w:type="dxa"/>
                  <w:tcBorders/>
                  <w:vAlign w:val="center"/>
                </w:tcPr>
                <w:p>
                  <w:pPr>
                    <w:pStyle w:val="TableContents"/>
                    <w:bidi w:val="0"/>
                    <w:spacing w:before="0" w:after="283"/>
                    <w:jc w:val="left"/>
                    <w:rPr/>
                  </w:pPr>
                  <w:r>
                    <w:rPr/>
                    <w:t>08/17/2026</w:t>
                  </w:r>
                </w:p>
              </w:tc>
            </w:tr>
          </w:tbl>
          <w:p>
            <w:pPr>
              <w:pStyle w:val="TableContents"/>
              <w:bidi w:val="0"/>
              <w:spacing w:before="0" w:after="283"/>
              <w:jc w:val="left"/>
              <w:rPr/>
            </w:pPr>
            <w:r>
              <w:rPr/>
            </w:r>
          </w:p>
        </w:tc>
        <w:tc>
          <w:tcPr>
            <w:tcW w:w="4144" w:type="dxa"/>
            <w:tcBorders/>
            <w:vAlign w:val="center"/>
          </w:tcPr>
          <w:p>
            <w:pPr>
              <w:pStyle w:val="TableContents"/>
              <w:bidi w:val="0"/>
              <w:spacing w:before="0" w:after="283"/>
              <w:jc w:val="left"/>
              <w:rPr>
                <w:sz w:val="4"/>
                <w:szCs w:val="4"/>
              </w:rPr>
            </w:pPr>
            <w:r>
              <w:rPr>
                <w:sz w:val="4"/>
                <w:szCs w:val="4"/>
              </w:rPr>
            </w:r>
          </w:p>
        </w:tc>
      </w:tr>
    </w:tbl>
    <w:tbl>
      <w:tblPr>
        <w:tblW w:w="7184" w:type="dxa"/>
        <w:jc w:val="left"/>
        <w:tblInd w:w="0" w:type="dxa"/>
        <w:tblLayout w:type="fixed"/>
        <w:tblCellMar>
          <w:top w:w="28" w:type="dxa"/>
          <w:left w:w="28" w:type="dxa"/>
          <w:bottom w:w="28" w:type="dxa"/>
          <w:right w:w="28" w:type="dxa"/>
        </w:tblCellMar>
      </w:tblPr>
      <w:tblGrid>
        <w:gridCol w:w="3592"/>
        <w:gridCol w:w="3592"/>
      </w:tblGrid>
      <w:tr>
        <w:trPr/>
        <w:tc>
          <w:tcPr>
            <w:tcW w:w="3592" w:type="dxa"/>
            <w:tcBorders/>
            <w:vAlign w:val="center"/>
          </w:tcPr>
          <w:p>
            <w:pPr>
              <w:pStyle w:val="TableContents"/>
              <w:bidi w:val="0"/>
              <w:spacing w:before="0" w:after="0"/>
              <w:jc w:val="left"/>
              <w:rPr/>
            </w:pPr>
            <w:r>
              <w:rPr/>
              <w:t> </w:t>
            </w:r>
          </w:p>
          <w:tbl>
            <w:tblPr>
              <w:tblW w:w="3481" w:type="dxa"/>
              <w:jc w:val="left"/>
              <w:tblInd w:w="0" w:type="dxa"/>
              <w:tblLayout w:type="fixed"/>
              <w:tblCellMar>
                <w:top w:w="28" w:type="dxa"/>
                <w:left w:w="28" w:type="dxa"/>
                <w:bottom w:w="28" w:type="dxa"/>
                <w:right w:w="28" w:type="dxa"/>
              </w:tblCellMar>
            </w:tblPr>
            <w:tblGrid>
              <w:gridCol w:w="3481"/>
            </w:tblGrid>
            <w:tr>
              <w:trPr/>
              <w:tc>
                <w:tcPr>
                  <w:tcW w:w="3481" w:type="dxa"/>
                  <w:tcBorders/>
                  <w:vAlign w:val="center"/>
                </w:tcPr>
                <w:p>
                  <w:pPr>
                    <w:pStyle w:val="TableContents"/>
                    <w:bidi w:val="0"/>
                    <w:spacing w:before="0" w:after="0"/>
                    <w:jc w:val="left"/>
                    <w:rPr/>
                  </w:pPr>
                  <w:r>
                    <w:rPr/>
                    <w:t>SR One Capital SMA Partners, LP</w:t>
                  </w:r>
                </w:p>
              </w:tc>
            </w:tr>
          </w:tbl>
          <w:p>
            <w:pPr>
              <w:pStyle w:val="TableContents"/>
              <w:bidi w:val="0"/>
              <w:spacing w:before="0" w:after="283"/>
              <w:jc w:val="left"/>
              <w:rPr/>
            </w:pPr>
            <w:r>
              <w:rPr/>
            </w:r>
          </w:p>
        </w:tc>
        <w:tc>
          <w:tcPr>
            <w:tcW w:w="3592"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6061"/>
        <w:gridCol w:w="4144"/>
      </w:tblGrid>
      <w:tr>
        <w:trPr/>
        <w:tc>
          <w:tcPr>
            <w:tcW w:w="6061"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2"/>
              <w:gridCol w:w="9043"/>
            </w:tblGrid>
            <w:tr>
              <w:trPr/>
              <w:tc>
                <w:tcPr>
                  <w:tcW w:w="1162" w:type="dxa"/>
                  <w:tcBorders/>
                  <w:vAlign w:val="center"/>
                </w:tcPr>
                <w:p>
                  <w:pPr>
                    <w:pStyle w:val="TableContents"/>
                    <w:bidi w:val="0"/>
                    <w:spacing w:before="0" w:after="283"/>
                    <w:jc w:val="left"/>
                    <w:rPr/>
                  </w:pPr>
                  <w:r>
                    <w:rPr/>
                    <w:t>Signature:</w:t>
                  </w:r>
                </w:p>
              </w:tc>
              <w:tc>
                <w:tcPr>
                  <w:tcW w:w="9043" w:type="dxa"/>
                  <w:tcBorders/>
                  <w:vAlign w:val="center"/>
                </w:tcPr>
                <w:p>
                  <w:pPr>
                    <w:pStyle w:val="TableContents"/>
                    <w:bidi w:val="0"/>
                    <w:spacing w:before="0" w:after="283"/>
                    <w:jc w:val="left"/>
                    <w:rPr/>
                  </w:pPr>
                  <w:r>
                    <w:rPr/>
                    <w:t>/s/ Sasha Keough</w:t>
                  </w:r>
                </w:p>
              </w:tc>
            </w:tr>
            <w:tr>
              <w:trPr/>
              <w:tc>
                <w:tcPr>
                  <w:tcW w:w="1162" w:type="dxa"/>
                  <w:tcBorders/>
                  <w:vAlign w:val="center"/>
                </w:tcPr>
                <w:p>
                  <w:pPr>
                    <w:pStyle w:val="TableContents"/>
                    <w:bidi w:val="0"/>
                    <w:spacing w:before="0" w:after="283"/>
                    <w:jc w:val="left"/>
                    <w:rPr/>
                  </w:pPr>
                  <w:r>
                    <w:rPr/>
                    <w:t>Name/Title:</w:t>
                  </w:r>
                </w:p>
              </w:tc>
              <w:tc>
                <w:tcPr>
                  <w:tcW w:w="9043" w:type="dxa"/>
                  <w:tcBorders/>
                  <w:vAlign w:val="center"/>
                </w:tcPr>
                <w:p>
                  <w:pPr>
                    <w:pStyle w:val="TableContents"/>
                    <w:bidi w:val="0"/>
                    <w:spacing w:before="0" w:after="283"/>
                    <w:jc w:val="left"/>
                    <w:rPr/>
                  </w:pPr>
                  <w:r>
                    <w:rPr/>
                    <w:t>Sasha Keough, as attorney-in-fact for Simeon George, M.D., Managing Member</w:t>
                  </w:r>
                </w:p>
              </w:tc>
            </w:tr>
            <w:tr>
              <w:trPr/>
              <w:tc>
                <w:tcPr>
                  <w:tcW w:w="1162" w:type="dxa"/>
                  <w:tcBorders/>
                  <w:vAlign w:val="center"/>
                </w:tcPr>
                <w:p>
                  <w:pPr>
                    <w:pStyle w:val="TableContents"/>
                    <w:bidi w:val="0"/>
                    <w:spacing w:before="0" w:after="283"/>
                    <w:jc w:val="left"/>
                    <w:rPr/>
                  </w:pPr>
                  <w:r>
                    <w:rPr/>
                    <w:t>Date:</w:t>
                  </w:r>
                </w:p>
              </w:tc>
              <w:tc>
                <w:tcPr>
                  <w:tcW w:w="9043" w:type="dxa"/>
                  <w:tcBorders/>
                  <w:vAlign w:val="center"/>
                </w:tcPr>
                <w:p>
                  <w:pPr>
                    <w:pStyle w:val="TableContents"/>
                    <w:bidi w:val="0"/>
                    <w:spacing w:before="0" w:after="283"/>
                    <w:jc w:val="left"/>
                    <w:rPr/>
                  </w:pPr>
                  <w:r>
                    <w:rPr/>
                    <w:t>08/17/2026</w:t>
                  </w:r>
                </w:p>
              </w:tc>
            </w:tr>
          </w:tbl>
          <w:p>
            <w:pPr>
              <w:pStyle w:val="TableContents"/>
              <w:bidi w:val="0"/>
              <w:spacing w:before="0" w:after="283"/>
              <w:jc w:val="left"/>
              <w:rPr/>
            </w:pPr>
            <w:r>
              <w:rPr/>
            </w:r>
          </w:p>
        </w:tc>
        <w:tc>
          <w:tcPr>
            <w:tcW w:w="4144" w:type="dxa"/>
            <w:tcBorders/>
            <w:vAlign w:val="center"/>
          </w:tcPr>
          <w:p>
            <w:pPr>
              <w:pStyle w:val="TableContents"/>
              <w:bidi w:val="0"/>
              <w:spacing w:before="0" w:after="283"/>
              <w:jc w:val="left"/>
              <w:rPr>
                <w:sz w:val="4"/>
                <w:szCs w:val="4"/>
              </w:rPr>
            </w:pPr>
            <w:r>
              <w:rPr>
                <w:sz w:val="4"/>
                <w:szCs w:val="4"/>
              </w:rPr>
            </w:r>
          </w:p>
        </w:tc>
      </w:tr>
    </w:tbl>
    <w:tbl>
      <w:tblPr>
        <w:tblW w:w="8560" w:type="dxa"/>
        <w:jc w:val="left"/>
        <w:tblInd w:w="0" w:type="dxa"/>
        <w:tblLayout w:type="fixed"/>
        <w:tblCellMar>
          <w:top w:w="28" w:type="dxa"/>
          <w:left w:w="28" w:type="dxa"/>
          <w:bottom w:w="28" w:type="dxa"/>
          <w:right w:w="28" w:type="dxa"/>
        </w:tblCellMar>
      </w:tblPr>
      <w:tblGrid>
        <w:gridCol w:w="4280"/>
        <w:gridCol w:w="4280"/>
      </w:tblGrid>
      <w:tr>
        <w:trPr/>
        <w:tc>
          <w:tcPr>
            <w:tcW w:w="4280" w:type="dxa"/>
            <w:tcBorders/>
            <w:vAlign w:val="center"/>
          </w:tcPr>
          <w:p>
            <w:pPr>
              <w:pStyle w:val="TableContents"/>
              <w:bidi w:val="0"/>
              <w:spacing w:before="0" w:after="0"/>
              <w:jc w:val="left"/>
              <w:rPr/>
            </w:pPr>
            <w:r>
              <w:rPr/>
              <w:t> </w:t>
            </w:r>
          </w:p>
          <w:tbl>
            <w:tblPr>
              <w:tblW w:w="4111" w:type="dxa"/>
              <w:jc w:val="left"/>
              <w:tblInd w:w="0" w:type="dxa"/>
              <w:tblLayout w:type="fixed"/>
              <w:tblCellMar>
                <w:top w:w="28" w:type="dxa"/>
                <w:left w:w="28" w:type="dxa"/>
                <w:bottom w:w="28" w:type="dxa"/>
                <w:right w:w="28" w:type="dxa"/>
              </w:tblCellMar>
            </w:tblPr>
            <w:tblGrid>
              <w:gridCol w:w="4111"/>
            </w:tblGrid>
            <w:tr>
              <w:trPr/>
              <w:tc>
                <w:tcPr>
                  <w:tcW w:w="4111" w:type="dxa"/>
                  <w:tcBorders/>
                  <w:vAlign w:val="center"/>
                </w:tcPr>
                <w:p>
                  <w:pPr>
                    <w:pStyle w:val="TableContents"/>
                    <w:bidi w:val="0"/>
                    <w:spacing w:before="0" w:after="0"/>
                    <w:jc w:val="left"/>
                    <w:rPr/>
                  </w:pPr>
                  <w:r>
                    <w:rPr/>
                    <w:t>SR One Capital Opportunities Fund I, LP</w:t>
                  </w:r>
                </w:p>
              </w:tc>
            </w:tr>
          </w:tbl>
          <w:p>
            <w:pPr>
              <w:pStyle w:val="TableContents"/>
              <w:bidi w:val="0"/>
              <w:spacing w:before="0" w:after="283"/>
              <w:jc w:val="left"/>
              <w:rPr/>
            </w:pPr>
            <w:r>
              <w:rPr/>
            </w:r>
          </w:p>
        </w:tc>
        <w:tc>
          <w:tcPr>
            <w:tcW w:w="4280"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6061"/>
        <w:gridCol w:w="4144"/>
      </w:tblGrid>
      <w:tr>
        <w:trPr/>
        <w:tc>
          <w:tcPr>
            <w:tcW w:w="6061"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2"/>
              <w:gridCol w:w="9043"/>
            </w:tblGrid>
            <w:tr>
              <w:trPr/>
              <w:tc>
                <w:tcPr>
                  <w:tcW w:w="1162" w:type="dxa"/>
                  <w:tcBorders/>
                  <w:vAlign w:val="center"/>
                </w:tcPr>
                <w:p>
                  <w:pPr>
                    <w:pStyle w:val="TableContents"/>
                    <w:bidi w:val="0"/>
                    <w:spacing w:before="0" w:after="283"/>
                    <w:jc w:val="left"/>
                    <w:rPr/>
                  </w:pPr>
                  <w:r>
                    <w:rPr/>
                    <w:t>Signature:</w:t>
                  </w:r>
                </w:p>
              </w:tc>
              <w:tc>
                <w:tcPr>
                  <w:tcW w:w="9043" w:type="dxa"/>
                  <w:tcBorders/>
                  <w:vAlign w:val="center"/>
                </w:tcPr>
                <w:p>
                  <w:pPr>
                    <w:pStyle w:val="TableContents"/>
                    <w:bidi w:val="0"/>
                    <w:spacing w:before="0" w:after="283"/>
                    <w:jc w:val="left"/>
                    <w:rPr/>
                  </w:pPr>
                  <w:r>
                    <w:rPr/>
                    <w:t>/s/ Sasha Keough</w:t>
                  </w:r>
                </w:p>
              </w:tc>
            </w:tr>
            <w:tr>
              <w:trPr/>
              <w:tc>
                <w:tcPr>
                  <w:tcW w:w="1162" w:type="dxa"/>
                  <w:tcBorders/>
                  <w:vAlign w:val="center"/>
                </w:tcPr>
                <w:p>
                  <w:pPr>
                    <w:pStyle w:val="TableContents"/>
                    <w:bidi w:val="0"/>
                    <w:spacing w:before="0" w:after="283"/>
                    <w:jc w:val="left"/>
                    <w:rPr/>
                  </w:pPr>
                  <w:r>
                    <w:rPr/>
                    <w:t>Name/Title:</w:t>
                  </w:r>
                </w:p>
              </w:tc>
              <w:tc>
                <w:tcPr>
                  <w:tcW w:w="9043" w:type="dxa"/>
                  <w:tcBorders/>
                  <w:vAlign w:val="center"/>
                </w:tcPr>
                <w:p>
                  <w:pPr>
                    <w:pStyle w:val="TableContents"/>
                    <w:bidi w:val="0"/>
                    <w:spacing w:before="0" w:after="283"/>
                    <w:jc w:val="left"/>
                    <w:rPr/>
                  </w:pPr>
                  <w:r>
                    <w:rPr/>
                    <w:t>Sasha Keough, as attorney-in-fact for Simeon George, M.D., Managing Member</w:t>
                  </w:r>
                </w:p>
              </w:tc>
            </w:tr>
            <w:tr>
              <w:trPr/>
              <w:tc>
                <w:tcPr>
                  <w:tcW w:w="1162" w:type="dxa"/>
                  <w:tcBorders/>
                  <w:vAlign w:val="center"/>
                </w:tcPr>
                <w:p>
                  <w:pPr>
                    <w:pStyle w:val="TableContents"/>
                    <w:bidi w:val="0"/>
                    <w:spacing w:before="0" w:after="283"/>
                    <w:jc w:val="left"/>
                    <w:rPr/>
                  </w:pPr>
                  <w:r>
                    <w:rPr/>
                    <w:t>Date:</w:t>
                  </w:r>
                </w:p>
              </w:tc>
              <w:tc>
                <w:tcPr>
                  <w:tcW w:w="9043" w:type="dxa"/>
                  <w:tcBorders/>
                  <w:vAlign w:val="center"/>
                </w:tcPr>
                <w:p>
                  <w:pPr>
                    <w:pStyle w:val="TableContents"/>
                    <w:bidi w:val="0"/>
                    <w:spacing w:before="0" w:after="283"/>
                    <w:jc w:val="left"/>
                    <w:rPr/>
                  </w:pPr>
                  <w:r>
                    <w:rPr/>
                    <w:t>08/17/2026</w:t>
                  </w:r>
                </w:p>
              </w:tc>
            </w:tr>
          </w:tbl>
          <w:p>
            <w:pPr>
              <w:pStyle w:val="TableContents"/>
              <w:bidi w:val="0"/>
              <w:spacing w:before="0" w:after="283"/>
              <w:jc w:val="left"/>
              <w:rPr/>
            </w:pPr>
            <w:r>
              <w:rPr/>
            </w:r>
          </w:p>
        </w:tc>
        <w:tc>
          <w:tcPr>
            <w:tcW w:w="4144" w:type="dxa"/>
            <w:tcBorders/>
            <w:vAlign w:val="center"/>
          </w:tcPr>
          <w:p>
            <w:pPr>
              <w:pStyle w:val="TableContents"/>
              <w:bidi w:val="0"/>
              <w:spacing w:before="0" w:after="283"/>
              <w:jc w:val="left"/>
              <w:rPr>
                <w:sz w:val="4"/>
                <w:szCs w:val="4"/>
              </w:rPr>
            </w:pPr>
            <w:r>
              <w:rPr>
                <w:sz w:val="4"/>
                <w:szCs w:val="4"/>
              </w:rPr>
            </w:r>
          </w:p>
        </w:tc>
      </w:tr>
    </w:tbl>
    <w:tbl>
      <w:tblPr>
        <w:tblW w:w="9090" w:type="dxa"/>
        <w:jc w:val="left"/>
        <w:tblInd w:w="0" w:type="dxa"/>
        <w:tblLayout w:type="fixed"/>
        <w:tblCellMar>
          <w:top w:w="28" w:type="dxa"/>
          <w:left w:w="28" w:type="dxa"/>
          <w:bottom w:w="28" w:type="dxa"/>
          <w:right w:w="28" w:type="dxa"/>
        </w:tblCellMar>
      </w:tblPr>
      <w:tblGrid>
        <w:gridCol w:w="4545"/>
        <w:gridCol w:w="4545"/>
      </w:tblGrid>
      <w:tr>
        <w:trPr/>
        <w:tc>
          <w:tcPr>
            <w:tcW w:w="4545" w:type="dxa"/>
            <w:tcBorders/>
            <w:vAlign w:val="center"/>
          </w:tcPr>
          <w:p>
            <w:pPr>
              <w:pStyle w:val="TableContents"/>
              <w:bidi w:val="0"/>
              <w:spacing w:before="0" w:after="0"/>
              <w:jc w:val="left"/>
              <w:rPr/>
            </w:pPr>
            <w:r>
              <w:rPr/>
              <w:t> </w:t>
            </w:r>
          </w:p>
          <w:tbl>
            <w:tblPr>
              <w:tblW w:w="4381" w:type="dxa"/>
              <w:jc w:val="left"/>
              <w:tblInd w:w="0" w:type="dxa"/>
              <w:tblLayout w:type="fixed"/>
              <w:tblCellMar>
                <w:top w:w="28" w:type="dxa"/>
                <w:left w:w="28" w:type="dxa"/>
                <w:bottom w:w="28" w:type="dxa"/>
                <w:right w:w="28" w:type="dxa"/>
              </w:tblCellMar>
            </w:tblPr>
            <w:tblGrid>
              <w:gridCol w:w="4381"/>
            </w:tblGrid>
            <w:tr>
              <w:trPr/>
              <w:tc>
                <w:tcPr>
                  <w:tcW w:w="4381" w:type="dxa"/>
                  <w:tcBorders/>
                  <w:vAlign w:val="center"/>
                </w:tcPr>
                <w:p>
                  <w:pPr>
                    <w:pStyle w:val="TableContents"/>
                    <w:bidi w:val="0"/>
                    <w:spacing w:before="0" w:after="0"/>
                    <w:jc w:val="left"/>
                    <w:rPr/>
                  </w:pPr>
                  <w:r>
                    <w:rPr/>
                    <w:t>SR One Capital Opportunities Partners I, LP</w:t>
                  </w:r>
                </w:p>
              </w:tc>
            </w:tr>
          </w:tbl>
          <w:p>
            <w:pPr>
              <w:pStyle w:val="TableContents"/>
              <w:bidi w:val="0"/>
              <w:spacing w:before="0" w:after="283"/>
              <w:jc w:val="left"/>
              <w:rPr/>
            </w:pPr>
            <w:r>
              <w:rPr/>
            </w:r>
          </w:p>
        </w:tc>
        <w:tc>
          <w:tcPr>
            <w:tcW w:w="4545"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6061"/>
        <w:gridCol w:w="4144"/>
      </w:tblGrid>
      <w:tr>
        <w:trPr/>
        <w:tc>
          <w:tcPr>
            <w:tcW w:w="6061"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2"/>
              <w:gridCol w:w="9043"/>
            </w:tblGrid>
            <w:tr>
              <w:trPr/>
              <w:tc>
                <w:tcPr>
                  <w:tcW w:w="1162" w:type="dxa"/>
                  <w:tcBorders/>
                  <w:vAlign w:val="center"/>
                </w:tcPr>
                <w:p>
                  <w:pPr>
                    <w:pStyle w:val="TableContents"/>
                    <w:bidi w:val="0"/>
                    <w:spacing w:before="0" w:after="283"/>
                    <w:jc w:val="left"/>
                    <w:rPr/>
                  </w:pPr>
                  <w:r>
                    <w:rPr/>
                    <w:t>Signature:</w:t>
                  </w:r>
                </w:p>
              </w:tc>
              <w:tc>
                <w:tcPr>
                  <w:tcW w:w="9043" w:type="dxa"/>
                  <w:tcBorders/>
                  <w:vAlign w:val="center"/>
                </w:tcPr>
                <w:p>
                  <w:pPr>
                    <w:pStyle w:val="TableContents"/>
                    <w:bidi w:val="0"/>
                    <w:spacing w:before="0" w:after="283"/>
                    <w:jc w:val="left"/>
                    <w:rPr/>
                  </w:pPr>
                  <w:r>
                    <w:rPr/>
                    <w:t>/s/ Sasha Keough</w:t>
                  </w:r>
                </w:p>
              </w:tc>
            </w:tr>
            <w:tr>
              <w:trPr/>
              <w:tc>
                <w:tcPr>
                  <w:tcW w:w="1162" w:type="dxa"/>
                  <w:tcBorders/>
                  <w:vAlign w:val="center"/>
                </w:tcPr>
                <w:p>
                  <w:pPr>
                    <w:pStyle w:val="TableContents"/>
                    <w:bidi w:val="0"/>
                    <w:spacing w:before="0" w:after="283"/>
                    <w:jc w:val="left"/>
                    <w:rPr/>
                  </w:pPr>
                  <w:r>
                    <w:rPr/>
                    <w:t>Name/Title:</w:t>
                  </w:r>
                </w:p>
              </w:tc>
              <w:tc>
                <w:tcPr>
                  <w:tcW w:w="9043" w:type="dxa"/>
                  <w:tcBorders/>
                  <w:vAlign w:val="center"/>
                </w:tcPr>
                <w:p>
                  <w:pPr>
                    <w:pStyle w:val="TableContents"/>
                    <w:bidi w:val="0"/>
                    <w:spacing w:before="0" w:after="283"/>
                    <w:jc w:val="left"/>
                    <w:rPr/>
                  </w:pPr>
                  <w:r>
                    <w:rPr/>
                    <w:t>Sasha Keough, as attorney-in-fact for Simeon George, M.D., Managing Member</w:t>
                  </w:r>
                </w:p>
              </w:tc>
            </w:tr>
            <w:tr>
              <w:trPr/>
              <w:tc>
                <w:tcPr>
                  <w:tcW w:w="1162" w:type="dxa"/>
                  <w:tcBorders/>
                  <w:vAlign w:val="center"/>
                </w:tcPr>
                <w:p>
                  <w:pPr>
                    <w:pStyle w:val="TableContents"/>
                    <w:bidi w:val="0"/>
                    <w:spacing w:before="0" w:after="283"/>
                    <w:jc w:val="left"/>
                    <w:rPr/>
                  </w:pPr>
                  <w:r>
                    <w:rPr/>
                    <w:t>Date:</w:t>
                  </w:r>
                </w:p>
              </w:tc>
              <w:tc>
                <w:tcPr>
                  <w:tcW w:w="9043" w:type="dxa"/>
                  <w:tcBorders/>
                  <w:vAlign w:val="center"/>
                </w:tcPr>
                <w:p>
                  <w:pPr>
                    <w:pStyle w:val="TableContents"/>
                    <w:bidi w:val="0"/>
                    <w:spacing w:before="0" w:after="283"/>
                    <w:jc w:val="left"/>
                    <w:rPr/>
                  </w:pPr>
                  <w:r>
                    <w:rPr/>
                    <w:t>08/17/2026</w:t>
                  </w:r>
                </w:p>
              </w:tc>
            </w:tr>
          </w:tbl>
          <w:p>
            <w:pPr>
              <w:pStyle w:val="TableContents"/>
              <w:bidi w:val="0"/>
              <w:spacing w:before="0" w:after="283"/>
              <w:jc w:val="left"/>
              <w:rPr/>
            </w:pPr>
            <w:r>
              <w:rPr/>
            </w:r>
          </w:p>
        </w:tc>
        <w:tc>
          <w:tcPr>
            <w:tcW w:w="4144" w:type="dxa"/>
            <w:tcBorders/>
            <w:vAlign w:val="center"/>
          </w:tcPr>
          <w:p>
            <w:pPr>
              <w:pStyle w:val="TableContents"/>
              <w:bidi w:val="0"/>
              <w:spacing w:before="0" w:after="283"/>
              <w:jc w:val="left"/>
              <w:rPr>
                <w:sz w:val="4"/>
                <w:szCs w:val="4"/>
              </w:rPr>
            </w:pPr>
            <w:r>
              <w:rPr>
                <w:sz w:val="4"/>
                <w:szCs w:val="4"/>
              </w:rPr>
            </w:r>
          </w:p>
        </w:tc>
      </w:tr>
    </w:tbl>
    <w:tbl>
      <w:tblPr>
        <w:tblW w:w="3528" w:type="dxa"/>
        <w:jc w:val="left"/>
        <w:tblInd w:w="0" w:type="dxa"/>
        <w:tblLayout w:type="fixed"/>
        <w:tblCellMar>
          <w:top w:w="28" w:type="dxa"/>
          <w:left w:w="28" w:type="dxa"/>
          <w:bottom w:w="28" w:type="dxa"/>
          <w:right w:w="28" w:type="dxa"/>
        </w:tblCellMar>
      </w:tblPr>
      <w:tblGrid>
        <w:gridCol w:w="1764"/>
        <w:gridCol w:w="1764"/>
      </w:tblGrid>
      <w:tr>
        <w:trPr/>
        <w:tc>
          <w:tcPr>
            <w:tcW w:w="1764" w:type="dxa"/>
            <w:tcBorders/>
            <w:vAlign w:val="center"/>
          </w:tcPr>
          <w:p>
            <w:pPr>
              <w:pStyle w:val="TableContents"/>
              <w:bidi w:val="0"/>
              <w:spacing w:before="0" w:after="0"/>
              <w:jc w:val="left"/>
              <w:rPr/>
            </w:pPr>
            <w:r>
              <w:rPr/>
              <w:t> </w:t>
            </w:r>
          </w:p>
          <w:tbl>
            <w:tblPr>
              <w:tblW w:w="1651" w:type="dxa"/>
              <w:jc w:val="left"/>
              <w:tblInd w:w="0" w:type="dxa"/>
              <w:tblLayout w:type="fixed"/>
              <w:tblCellMar>
                <w:top w:w="28" w:type="dxa"/>
                <w:left w:w="28" w:type="dxa"/>
                <w:bottom w:w="28" w:type="dxa"/>
                <w:right w:w="28" w:type="dxa"/>
              </w:tblCellMar>
            </w:tblPr>
            <w:tblGrid>
              <w:gridCol w:w="1651"/>
            </w:tblGrid>
            <w:tr>
              <w:trPr/>
              <w:tc>
                <w:tcPr>
                  <w:tcW w:w="1651" w:type="dxa"/>
                  <w:tcBorders/>
                  <w:vAlign w:val="center"/>
                </w:tcPr>
                <w:p>
                  <w:pPr>
                    <w:pStyle w:val="TableContents"/>
                    <w:bidi w:val="0"/>
                    <w:spacing w:before="0" w:after="0"/>
                    <w:jc w:val="left"/>
                    <w:rPr/>
                  </w:pPr>
                  <w:r>
                    <w:rPr/>
                    <w:t>Simeon George</w:t>
                  </w:r>
                </w:p>
              </w:tc>
            </w:tr>
          </w:tbl>
          <w:p>
            <w:pPr>
              <w:pStyle w:val="TableContents"/>
              <w:bidi w:val="0"/>
              <w:spacing w:before="0" w:after="283"/>
              <w:jc w:val="left"/>
              <w:rPr/>
            </w:pPr>
            <w:r>
              <w:rPr/>
            </w:r>
          </w:p>
        </w:tc>
        <w:tc>
          <w:tcPr>
            <w:tcW w:w="1764"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6060"/>
        <w:gridCol w:w="4145"/>
      </w:tblGrid>
      <w:tr>
        <w:trPr/>
        <w:tc>
          <w:tcPr>
            <w:tcW w:w="6060"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9"/>
              <w:gridCol w:w="9046"/>
            </w:tblGrid>
            <w:tr>
              <w:trPr/>
              <w:tc>
                <w:tcPr>
                  <w:tcW w:w="1159" w:type="dxa"/>
                  <w:tcBorders/>
                  <w:vAlign w:val="center"/>
                </w:tcPr>
                <w:p>
                  <w:pPr>
                    <w:pStyle w:val="TableContents"/>
                    <w:bidi w:val="0"/>
                    <w:spacing w:before="0" w:after="283"/>
                    <w:jc w:val="left"/>
                    <w:rPr/>
                  </w:pPr>
                  <w:r>
                    <w:rPr/>
                    <w:t>Signature:</w:t>
                  </w:r>
                </w:p>
              </w:tc>
              <w:tc>
                <w:tcPr>
                  <w:tcW w:w="9046" w:type="dxa"/>
                  <w:tcBorders/>
                  <w:vAlign w:val="center"/>
                </w:tcPr>
                <w:p>
                  <w:pPr>
                    <w:pStyle w:val="TableContents"/>
                    <w:bidi w:val="0"/>
                    <w:spacing w:before="0" w:after="283"/>
                    <w:jc w:val="left"/>
                    <w:rPr/>
                  </w:pPr>
                  <w:r>
                    <w:rPr/>
                    <w:t>/s/ Sasha Keough</w:t>
                  </w:r>
                </w:p>
              </w:tc>
            </w:tr>
            <w:tr>
              <w:trPr/>
              <w:tc>
                <w:tcPr>
                  <w:tcW w:w="1159" w:type="dxa"/>
                  <w:tcBorders/>
                  <w:vAlign w:val="center"/>
                </w:tcPr>
                <w:p>
                  <w:pPr>
                    <w:pStyle w:val="TableContents"/>
                    <w:bidi w:val="0"/>
                    <w:spacing w:before="0" w:after="283"/>
                    <w:jc w:val="left"/>
                    <w:rPr/>
                  </w:pPr>
                  <w:r>
                    <w:rPr/>
                    <w:t>Name/Title:</w:t>
                  </w:r>
                </w:p>
              </w:tc>
              <w:tc>
                <w:tcPr>
                  <w:tcW w:w="9046" w:type="dxa"/>
                  <w:tcBorders/>
                  <w:vAlign w:val="center"/>
                </w:tcPr>
                <w:p>
                  <w:pPr>
                    <w:pStyle w:val="TableContents"/>
                    <w:bidi w:val="0"/>
                    <w:spacing w:before="0" w:after="283"/>
                    <w:jc w:val="left"/>
                    <w:rPr/>
                  </w:pPr>
                  <w:r>
                    <w:rPr/>
                    <w:t>Sasha Keough, as attorney-in-fact for Simeon George, M.D.</w:t>
                  </w:r>
                </w:p>
              </w:tc>
            </w:tr>
            <w:tr>
              <w:trPr/>
              <w:tc>
                <w:tcPr>
                  <w:tcW w:w="1159" w:type="dxa"/>
                  <w:tcBorders/>
                  <w:vAlign w:val="center"/>
                </w:tcPr>
                <w:p>
                  <w:pPr>
                    <w:pStyle w:val="TableContents"/>
                    <w:bidi w:val="0"/>
                    <w:spacing w:before="0" w:after="283"/>
                    <w:jc w:val="left"/>
                    <w:rPr/>
                  </w:pPr>
                  <w:r>
                    <w:rPr/>
                    <w:t>Date:</w:t>
                  </w:r>
                </w:p>
              </w:tc>
              <w:tc>
                <w:tcPr>
                  <w:tcW w:w="9046" w:type="dxa"/>
                  <w:tcBorders/>
                  <w:vAlign w:val="center"/>
                </w:tcPr>
                <w:p>
                  <w:pPr>
                    <w:pStyle w:val="TableContents"/>
                    <w:bidi w:val="0"/>
                    <w:spacing w:before="0" w:after="283"/>
                    <w:jc w:val="left"/>
                    <w:rPr/>
                  </w:pPr>
                  <w:r>
                    <w:rPr/>
                    <w:t>08/17/2026</w:t>
                  </w:r>
                </w:p>
              </w:tc>
            </w:tr>
          </w:tbl>
          <w:p>
            <w:pPr>
              <w:pStyle w:val="TableContents"/>
              <w:bidi w:val="0"/>
              <w:spacing w:before="0" w:after="283"/>
              <w:jc w:val="left"/>
              <w:rPr/>
            </w:pPr>
            <w:r>
              <w:rPr/>
            </w:r>
          </w:p>
        </w:tc>
        <w:tc>
          <w:tcPr>
            <w:tcW w:w="4145"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0"/>
              <w:ind w:left="0" w:right="75" w:hanging="0"/>
              <w:jc w:val="left"/>
              <w:rPr>
                <w:b/>
              </w:rPr>
            </w:pPr>
            <w:r>
              <w:rPr>
                <w:b/>
              </w:rPr>
              <w:t xml:space="preserve">Comments accompanying signature: </w:t>
            </w:r>
          </w:p>
          <w:p>
            <w:pPr>
              <w:pStyle w:val="TableContents"/>
              <w:bidi w:val="0"/>
              <w:spacing w:before="0" w:after="0"/>
              <w:jc w:val="both"/>
              <w:rPr/>
            </w:pPr>
            <w:r>
              <w:rPr/>
              <w:t>This Amendment No. 2 to Schedule 13D was executed by Sasha Keough on behalf of the individuals listed above pursuant to a Power of Attorney, a copy of which is attached as Exhibit 2.</w:t>
            </w:r>
          </w:p>
        </w:tc>
      </w:tr>
    </w:tbl>
    <w:p>
      <w:pPr>
        <w:pStyle w:val="TextBody"/>
        <w:bidi w:val="0"/>
        <w:jc w:val="right"/>
        <w:rPr>
          <w:rFonts w:ascii="Times New Roman;Times;Serif" w:hAnsi="Times New Roman;Times;Serif"/>
          <w:b/>
          <w:i w:val="false"/>
          <w:caps w:val="false"/>
          <w:smallCaps w:val="false"/>
          <w:sz w:val="20"/>
          <w:u w:val="single"/>
        </w:rPr>
      </w:pPr>
      <w:bookmarkStart w:id="42" w:name="exh1.htm"/>
      <w:bookmarkStart w:id="43" w:name="ksexh1"/>
      <w:bookmarkEnd w:id="42"/>
      <w:bookmarkEnd w:id="43"/>
      <w:r>
        <w:rPr>
          <w:rFonts w:ascii="Times New Roman;Times;Serif" w:hAnsi="Times New Roman;Times;Serif"/>
          <w:b/>
          <w:i w:val="false"/>
          <w:caps w:val="false"/>
          <w:smallCaps w:val="false"/>
          <w:sz w:val="20"/>
          <w:u w:val="single"/>
        </w:rPr>
        <w:t>EXHIBIT 1</w:t>
      </w:r>
      <w:r>
        <w:br w:type="page"/>
      </w:r>
    </w:p>
    <w:p>
      <w:pPr>
        <w:pStyle w:val="TextBody"/>
        <w:bidi w:val="0"/>
        <w:jc w:val="center"/>
        <w:rPr>
          <w:caps w:val="false"/>
          <w:smallCaps w:val="false"/>
        </w:rPr>
      </w:pPr>
      <w:r>
        <w:rPr>
          <w:caps w:val="false"/>
          <w:smallCaps w:val="false"/>
        </w:rPr>
        <w:t> </w:t>
      </w:r>
    </w:p>
    <w:p>
      <w:pPr>
        <w:pStyle w:val="TextBody"/>
        <w:bidi w:val="0"/>
        <w:jc w:val="center"/>
        <w:rPr>
          <w:caps w:val="false"/>
          <w:smallCaps w:val="false"/>
        </w:rPr>
      </w:pPr>
      <w:r>
        <w:rPr>
          <w:caps w:val="false"/>
          <w:smallCaps w:val="false"/>
        </w:rPr>
        <w:t> </w:t>
      </w:r>
    </w:p>
    <w:p>
      <w:pPr>
        <w:pStyle w:val="TextBody"/>
        <w:bidi w:val="0"/>
        <w:jc w:val="center"/>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AGREEMENT</w:t>
      </w:r>
    </w:p>
    <w:p>
      <w:pPr>
        <w:pStyle w:val="TextBody"/>
        <w:bidi w:val="0"/>
        <w:jc w:val="left"/>
        <w:rPr>
          <w:caps w:val="false"/>
          <w:smallCaps w:val="false"/>
        </w:rPr>
      </w:pPr>
      <w:r>
        <w:rPr>
          <w:caps w:val="false"/>
          <w:smallCaps w:val="false"/>
        </w:rPr>
        <w:t> </w:t>
      </w:r>
    </w:p>
    <w:p>
      <w:pPr>
        <w:pStyle w:val="TextBody"/>
        <w:bidi w:val="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Rule 13d-1(k)(1) under the Securities Exchange Act of 1934, the undersigned hereby agree that only one statement containing the information required by Schedule 13D need be filed with respect to the ownership by each of the undersigned of shares of stock of Zenas BioPharma, Inc.</w:t>
      </w:r>
    </w:p>
    <w:p>
      <w:pPr>
        <w:pStyle w:val="TextBody"/>
        <w:bidi w:val="0"/>
        <w:jc w:val="left"/>
        <w:rPr>
          <w:caps w:val="false"/>
          <w:smallCaps w:val="false"/>
        </w:rPr>
      </w:pPr>
      <w:r>
        <w:rPr>
          <w:caps w:val="false"/>
          <w:smallCaps w:val="false"/>
        </w:rPr>
        <w:t> </w:t>
      </w:r>
    </w:p>
    <w:p>
      <w:pPr>
        <w:pStyle w:val="TextBody"/>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EXECUTED this 17</w:t>
      </w:r>
      <w:r>
        <w:rPr>
          <w:rFonts w:ascii="Times New Roman;Times;Serif" w:hAnsi="Times New Roman;Times;Serif"/>
          <w:b w:val="false"/>
          <w:i w:val="false"/>
          <w:caps w:val="false"/>
          <w:smallCaps w:val="false"/>
          <w:position w:val="7"/>
          <w:sz w:val="16"/>
          <w:sz w:val="20"/>
        </w:rPr>
        <w:t>th</w:t>
      </w:r>
      <w:r>
        <w:rPr>
          <w:rFonts w:ascii="Times New Roman;Times;Serif" w:hAnsi="Times New Roman;Times;Serif"/>
          <w:b w:val="false"/>
          <w:i w:val="false"/>
          <w:caps w:val="false"/>
          <w:smallCaps w:val="false"/>
          <w:sz w:val="20"/>
        </w:rPr>
        <w:t xml:space="preserve"> day of August, 2026.</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tbl>
      <w:tblPr>
        <w:tblW w:w="4873" w:type="dxa"/>
        <w:jc w:val="left"/>
        <w:tblInd w:w="0" w:type="dxa"/>
        <w:tblLayout w:type="fixed"/>
        <w:tblCellMar>
          <w:top w:w="0" w:type="dxa"/>
          <w:left w:w="0" w:type="dxa"/>
          <w:bottom w:w="0" w:type="dxa"/>
          <w:right w:w="0" w:type="dxa"/>
        </w:tblCellMar>
      </w:tblPr>
      <w:tblGrid>
        <w:gridCol w:w="2559"/>
        <w:gridCol w:w="555"/>
        <w:gridCol w:w="555"/>
        <w:gridCol w:w="555"/>
        <w:gridCol w:w="574"/>
        <w:gridCol w:w="75"/>
      </w:tblGrid>
      <w:tr>
        <w:trPr/>
        <w:tc>
          <w:tcPr>
            <w:tcW w:w="4798" w:type="dxa"/>
            <w:gridSpan w:val="5"/>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SR ONE CAPITAL MANAGEMENT, LLC</w:t>
            </w:r>
          </w:p>
        </w:tc>
        <w:tc>
          <w:tcPr>
            <w:tcW w:w="75" w:type="dxa"/>
            <w:tcBorders/>
            <w:vAlign w:val="center"/>
          </w:tcPr>
          <w:p>
            <w:pPr>
              <w:pStyle w:val="TableContents"/>
              <w:bidi w:val="0"/>
              <w:spacing w:before="0" w:after="283"/>
              <w:jc w:val="left"/>
              <w:rPr/>
            </w:pPr>
            <w:r>
              <w:rPr/>
              <w:t> </w:t>
            </w:r>
          </w:p>
        </w:tc>
      </w:tr>
      <w:tr>
        <w:trPr/>
        <w:tc>
          <w:tcPr>
            <w:tcW w:w="2559" w:type="dxa"/>
            <w:tcBorders/>
            <w:vAlign w:val="center"/>
          </w:tcPr>
          <w:p>
            <w:pPr>
              <w:pStyle w:val="TableContents"/>
              <w:bidi w:val="0"/>
              <w:spacing w:before="0" w:after="283"/>
              <w:jc w:val="left"/>
              <w:rPr/>
            </w:pPr>
            <w:r>
              <w:rPr/>
              <w:t> </w:t>
            </w:r>
          </w:p>
        </w:tc>
        <w:tc>
          <w:tcPr>
            <w:tcW w:w="555" w:type="dxa"/>
            <w:tcBorders/>
            <w:vAlign w:val="center"/>
          </w:tcPr>
          <w:p>
            <w:pPr>
              <w:pStyle w:val="TableContents"/>
              <w:bidi w:val="0"/>
              <w:spacing w:before="0" w:after="283"/>
              <w:jc w:val="left"/>
              <w:rPr/>
            </w:pPr>
            <w:r>
              <w:rPr/>
              <w:t> </w:t>
            </w:r>
          </w:p>
        </w:tc>
        <w:tc>
          <w:tcPr>
            <w:tcW w:w="1684" w:type="dxa"/>
            <w:gridSpan w:val="3"/>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2559" w:type="dxa"/>
            <w:tcBorders/>
            <w:vAlign w:val="center"/>
          </w:tcPr>
          <w:p>
            <w:pPr>
              <w:pStyle w:val="TableContents"/>
              <w:bidi w:val="0"/>
              <w:spacing w:before="0" w:after="283"/>
              <w:jc w:val="left"/>
              <w:rPr/>
            </w:pPr>
            <w:r>
              <w:rPr/>
              <w:t> </w:t>
            </w:r>
          </w:p>
        </w:tc>
        <w:tc>
          <w:tcPr>
            <w:tcW w:w="2239" w:type="dxa"/>
            <w:gridSpan w:val="4"/>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       </w:t>
            </w:r>
            <w:r>
              <w:rPr>
                <w:rFonts w:ascii="Times New Roman;Times;Serif" w:hAnsi="Times New Roman;Times;Serif"/>
                <w:sz w:val="20"/>
                <w:u w:val="single"/>
              </w:rPr>
              <w:t>                          *                           </w:t>
            </w:r>
          </w:p>
        </w:tc>
        <w:tc>
          <w:tcPr>
            <w:tcW w:w="75" w:type="dxa"/>
            <w:tcBorders/>
            <w:vAlign w:val="center"/>
          </w:tcPr>
          <w:p>
            <w:pPr>
              <w:pStyle w:val="TableContents"/>
              <w:bidi w:val="0"/>
              <w:spacing w:before="0" w:after="283"/>
              <w:jc w:val="left"/>
              <w:rPr/>
            </w:pPr>
            <w:r>
              <w:rPr/>
              <w:t> </w:t>
            </w:r>
          </w:p>
        </w:tc>
      </w:tr>
      <w:tr>
        <w:trPr/>
        <w:tc>
          <w:tcPr>
            <w:tcW w:w="2559" w:type="dxa"/>
            <w:tcBorders/>
            <w:vAlign w:val="center"/>
          </w:tcPr>
          <w:p>
            <w:pPr>
              <w:pStyle w:val="TableContents"/>
              <w:bidi w:val="0"/>
              <w:spacing w:before="0" w:after="283"/>
              <w:ind w:left="0" w:right="0" w:firstLine="600"/>
              <w:jc w:val="left"/>
              <w:rPr/>
            </w:pPr>
            <w:r>
              <w:rPr/>
              <w:t> </w:t>
            </w:r>
          </w:p>
        </w:tc>
        <w:tc>
          <w:tcPr>
            <w:tcW w:w="2239" w:type="dxa"/>
            <w:gridSpan w:val="4"/>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Simeon George, M.D.</w:t>
            </w:r>
          </w:p>
        </w:tc>
        <w:tc>
          <w:tcPr>
            <w:tcW w:w="75" w:type="dxa"/>
            <w:tcBorders/>
            <w:vAlign w:val="center"/>
          </w:tcPr>
          <w:p>
            <w:pPr>
              <w:pStyle w:val="TableContents"/>
              <w:bidi w:val="0"/>
              <w:spacing w:before="0" w:after="283"/>
              <w:jc w:val="left"/>
              <w:rPr/>
            </w:pPr>
            <w:r>
              <w:rPr/>
              <w:t> </w:t>
            </w:r>
          </w:p>
        </w:tc>
      </w:tr>
      <w:tr>
        <w:trPr/>
        <w:tc>
          <w:tcPr>
            <w:tcW w:w="2559" w:type="dxa"/>
            <w:tcBorders/>
            <w:vAlign w:val="center"/>
          </w:tcPr>
          <w:p>
            <w:pPr>
              <w:pStyle w:val="TableContents"/>
              <w:bidi w:val="0"/>
              <w:spacing w:before="0" w:after="283"/>
              <w:ind w:left="0" w:right="0" w:firstLine="600"/>
              <w:jc w:val="left"/>
              <w:rPr/>
            </w:pPr>
            <w:r>
              <w:rPr/>
              <w:t> </w:t>
            </w:r>
          </w:p>
        </w:tc>
        <w:tc>
          <w:tcPr>
            <w:tcW w:w="2239" w:type="dxa"/>
            <w:gridSpan w:val="4"/>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Managing Member</w:t>
            </w:r>
          </w:p>
        </w:tc>
        <w:tc>
          <w:tcPr>
            <w:tcW w:w="75" w:type="dxa"/>
            <w:tcBorders/>
            <w:vAlign w:val="center"/>
          </w:tcPr>
          <w:p>
            <w:pPr>
              <w:pStyle w:val="TableContents"/>
              <w:bidi w:val="0"/>
              <w:spacing w:before="0" w:after="283"/>
              <w:jc w:val="left"/>
              <w:rPr/>
            </w:pPr>
            <w:r>
              <w:rPr/>
              <w:t> </w:t>
            </w:r>
          </w:p>
        </w:tc>
      </w:tr>
      <w:tr>
        <w:trPr/>
        <w:tc>
          <w:tcPr>
            <w:tcW w:w="2559" w:type="dxa"/>
            <w:tcBorders/>
            <w:vAlign w:val="center"/>
          </w:tcPr>
          <w:p>
            <w:pPr>
              <w:pStyle w:val="TableContents"/>
              <w:bidi w:val="0"/>
              <w:spacing w:before="0" w:after="283"/>
              <w:jc w:val="left"/>
              <w:rPr/>
            </w:pPr>
            <w:r>
              <w:rPr/>
              <w:t> </w:t>
            </w:r>
          </w:p>
        </w:tc>
        <w:tc>
          <w:tcPr>
            <w:tcW w:w="555" w:type="dxa"/>
            <w:tcBorders/>
            <w:vAlign w:val="center"/>
          </w:tcPr>
          <w:p>
            <w:pPr>
              <w:pStyle w:val="TableContents"/>
              <w:bidi w:val="0"/>
              <w:spacing w:before="0" w:after="283"/>
              <w:jc w:val="left"/>
              <w:rPr/>
            </w:pPr>
            <w:r>
              <w:rPr/>
              <w:t> </w:t>
            </w:r>
          </w:p>
        </w:tc>
        <w:tc>
          <w:tcPr>
            <w:tcW w:w="1684" w:type="dxa"/>
            <w:gridSpan w:val="3"/>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2559" w:type="dxa"/>
            <w:tcBorders/>
            <w:vAlign w:val="center"/>
          </w:tcPr>
          <w:p>
            <w:pPr>
              <w:pStyle w:val="TableContents"/>
              <w:bidi w:val="0"/>
              <w:spacing w:before="0" w:after="283"/>
              <w:jc w:val="left"/>
              <w:rPr/>
            </w:pPr>
            <w:r>
              <w:rPr/>
              <w:t> </w:t>
            </w:r>
          </w:p>
        </w:tc>
        <w:tc>
          <w:tcPr>
            <w:tcW w:w="555" w:type="dxa"/>
            <w:tcBorders/>
            <w:vAlign w:val="center"/>
          </w:tcPr>
          <w:p>
            <w:pPr>
              <w:pStyle w:val="TableContents"/>
              <w:bidi w:val="0"/>
              <w:spacing w:before="0" w:after="283"/>
              <w:jc w:val="left"/>
              <w:rPr/>
            </w:pPr>
            <w:r>
              <w:rPr/>
              <w:t> </w:t>
            </w:r>
          </w:p>
        </w:tc>
        <w:tc>
          <w:tcPr>
            <w:tcW w:w="555" w:type="dxa"/>
            <w:tcBorders/>
            <w:vAlign w:val="center"/>
          </w:tcPr>
          <w:p>
            <w:pPr>
              <w:pStyle w:val="TableContents"/>
              <w:bidi w:val="0"/>
              <w:spacing w:before="0" w:after="283"/>
              <w:jc w:val="left"/>
              <w:rPr/>
            </w:pPr>
            <w:r>
              <w:rPr/>
              <w:t> </w:t>
            </w:r>
          </w:p>
        </w:tc>
        <w:tc>
          <w:tcPr>
            <w:tcW w:w="555" w:type="dxa"/>
            <w:tcBorders/>
            <w:vAlign w:val="center"/>
          </w:tcPr>
          <w:p>
            <w:pPr>
              <w:pStyle w:val="TableContents"/>
              <w:bidi w:val="0"/>
              <w:spacing w:before="0" w:after="283"/>
              <w:jc w:val="left"/>
              <w:rPr/>
            </w:pPr>
            <w:r>
              <w:rPr/>
              <w:t> </w:t>
            </w:r>
          </w:p>
        </w:tc>
        <w:tc>
          <w:tcPr>
            <w:tcW w:w="574"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bl>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tbl>
      <w:tblPr>
        <w:tblW w:w="6861" w:type="dxa"/>
        <w:jc w:val="left"/>
        <w:tblInd w:w="0" w:type="dxa"/>
        <w:tblLayout w:type="fixed"/>
        <w:tblCellMar>
          <w:top w:w="0" w:type="dxa"/>
          <w:left w:w="0" w:type="dxa"/>
          <w:bottom w:w="0" w:type="dxa"/>
          <w:right w:w="0" w:type="dxa"/>
        </w:tblCellMar>
      </w:tblPr>
      <w:tblGrid>
        <w:gridCol w:w="1523"/>
        <w:gridCol w:w="1810"/>
        <w:gridCol w:w="1142"/>
        <w:gridCol w:w="1142"/>
        <w:gridCol w:w="1169"/>
        <w:gridCol w:w="75"/>
      </w:tblGrid>
      <w:tr>
        <w:trPr/>
        <w:tc>
          <w:tcPr>
            <w:tcW w:w="6786" w:type="dxa"/>
            <w:gridSpan w:val="5"/>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SR ONE CAPITAL FUND II AGGREGATOR, LP</w:t>
            </w:r>
          </w:p>
        </w:tc>
        <w:tc>
          <w:tcPr>
            <w:tcW w:w="75" w:type="dxa"/>
            <w:tcBorders/>
            <w:vAlign w:val="center"/>
          </w:tcPr>
          <w:p>
            <w:pPr>
              <w:pStyle w:val="TableContents"/>
              <w:bidi w:val="0"/>
              <w:spacing w:before="0" w:after="283"/>
              <w:jc w:val="left"/>
              <w:rPr/>
            </w:pPr>
            <w:r>
              <w:rPr/>
              <w:t> </w:t>
            </w:r>
          </w:p>
        </w:tc>
      </w:tr>
      <w:tr>
        <w:trPr/>
        <w:tc>
          <w:tcPr>
            <w:tcW w:w="1523" w:type="dxa"/>
            <w:tcBorders/>
            <w:vAlign w:val="center"/>
          </w:tcPr>
          <w:p>
            <w:pPr>
              <w:pStyle w:val="TableContents"/>
              <w:bidi w:val="0"/>
              <w:spacing w:before="0" w:after="283"/>
              <w:jc w:val="left"/>
              <w:rPr/>
            </w:pPr>
            <w:r>
              <w:rPr/>
              <w:t> </w:t>
            </w:r>
          </w:p>
        </w:tc>
        <w:tc>
          <w:tcPr>
            <w:tcW w:w="1810" w:type="dxa"/>
            <w:tcBorders/>
            <w:vAlign w:val="center"/>
          </w:tcPr>
          <w:p>
            <w:pPr>
              <w:pStyle w:val="TableContents"/>
              <w:bidi w:val="0"/>
              <w:spacing w:before="0" w:after="283"/>
              <w:jc w:val="left"/>
              <w:rPr/>
            </w:pPr>
            <w:r>
              <w:rPr/>
              <w:t> </w:t>
            </w:r>
          </w:p>
        </w:tc>
        <w:tc>
          <w:tcPr>
            <w:tcW w:w="3453" w:type="dxa"/>
            <w:gridSpan w:val="3"/>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1523" w:type="dxa"/>
            <w:tcBorders/>
            <w:vAlign w:val="center"/>
          </w:tcPr>
          <w:p>
            <w:pPr>
              <w:pStyle w:val="TableContents"/>
              <w:bidi w:val="0"/>
              <w:spacing w:before="0" w:after="283"/>
              <w:jc w:val="left"/>
              <w:rPr>
                <w:sz w:val="20"/>
              </w:rPr>
            </w:pPr>
            <w:r>
              <w:rPr>
                <w:sz w:val="20"/>
              </w:rPr>
              <w:t>By:</w:t>
            </w:r>
          </w:p>
        </w:tc>
        <w:tc>
          <w:tcPr>
            <w:tcW w:w="5263" w:type="dxa"/>
            <w:gridSpan w:val="4"/>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SR ONE CAPITAL PARTNERS II, LP</w:t>
            </w:r>
          </w:p>
        </w:tc>
        <w:tc>
          <w:tcPr>
            <w:tcW w:w="75" w:type="dxa"/>
            <w:tcBorders/>
            <w:vAlign w:val="center"/>
          </w:tcPr>
          <w:p>
            <w:pPr>
              <w:pStyle w:val="TableContents"/>
              <w:bidi w:val="0"/>
              <w:spacing w:before="0" w:after="283"/>
              <w:jc w:val="left"/>
              <w:rPr/>
            </w:pPr>
            <w:r>
              <w:rPr/>
              <w:t> </w:t>
            </w:r>
          </w:p>
        </w:tc>
      </w:tr>
      <w:tr>
        <w:trPr/>
        <w:tc>
          <w:tcPr>
            <w:tcW w:w="1523" w:type="dxa"/>
            <w:tcBorders/>
            <w:vAlign w:val="center"/>
          </w:tcPr>
          <w:p>
            <w:pPr>
              <w:pStyle w:val="TableContents"/>
              <w:bidi w:val="0"/>
              <w:spacing w:before="0" w:after="283"/>
              <w:jc w:val="left"/>
              <w:rPr/>
            </w:pPr>
            <w:r>
              <w:rPr/>
              <w:t> </w:t>
            </w:r>
          </w:p>
        </w:tc>
        <w:tc>
          <w:tcPr>
            <w:tcW w:w="1810" w:type="dxa"/>
            <w:tcBorders/>
            <w:vAlign w:val="center"/>
          </w:tcPr>
          <w:p>
            <w:pPr>
              <w:pStyle w:val="TableContents"/>
              <w:bidi w:val="0"/>
              <w:spacing w:before="0" w:after="283"/>
              <w:jc w:val="left"/>
              <w:rPr/>
            </w:pPr>
            <w:r>
              <w:rPr/>
              <w:t> </w:t>
            </w:r>
          </w:p>
        </w:tc>
        <w:tc>
          <w:tcPr>
            <w:tcW w:w="3453" w:type="dxa"/>
            <w:gridSpan w:val="3"/>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1523" w:type="dxa"/>
            <w:tcBorders/>
            <w:vAlign w:val="center"/>
          </w:tcPr>
          <w:p>
            <w:pPr>
              <w:pStyle w:val="TableContents"/>
              <w:bidi w:val="0"/>
              <w:spacing w:before="0" w:after="283"/>
              <w:jc w:val="left"/>
              <w:rPr/>
            </w:pPr>
            <w:r>
              <w:rPr/>
              <w:t> </w:t>
            </w:r>
          </w:p>
        </w:tc>
        <w:tc>
          <w:tcPr>
            <w:tcW w:w="1810" w:type="dxa"/>
            <w:tcBorders/>
            <w:vAlign w:val="center"/>
          </w:tcPr>
          <w:p>
            <w:pPr>
              <w:pStyle w:val="TableContents"/>
              <w:bidi w:val="0"/>
              <w:spacing w:before="0" w:after="283"/>
              <w:jc w:val="left"/>
              <w:rPr>
                <w:sz w:val="20"/>
              </w:rPr>
            </w:pPr>
            <w:r>
              <w:rPr>
                <w:sz w:val="20"/>
              </w:rPr>
              <w:t>By:</w:t>
            </w:r>
          </w:p>
        </w:tc>
        <w:tc>
          <w:tcPr>
            <w:tcW w:w="3453" w:type="dxa"/>
            <w:gridSpan w:val="3"/>
            <w:tcBorders/>
            <w:vAlign w:val="center"/>
          </w:tcPr>
          <w:p>
            <w:pPr>
              <w:pStyle w:val="TableContents"/>
              <w:bidi w:val="0"/>
              <w:spacing w:before="0" w:after="283"/>
              <w:jc w:val="left"/>
              <w:rPr>
                <w:sz w:val="20"/>
              </w:rPr>
            </w:pPr>
            <w:r>
              <w:rPr>
                <w:sz w:val="20"/>
              </w:rPr>
              <w:t>SR ONE CAPITAL MANAGEMENT, LLC</w:t>
            </w:r>
          </w:p>
        </w:tc>
        <w:tc>
          <w:tcPr>
            <w:tcW w:w="75" w:type="dxa"/>
            <w:tcBorders/>
            <w:vAlign w:val="center"/>
          </w:tcPr>
          <w:p>
            <w:pPr>
              <w:pStyle w:val="TableContents"/>
              <w:bidi w:val="0"/>
              <w:spacing w:before="0" w:after="283"/>
              <w:jc w:val="left"/>
              <w:rPr/>
            </w:pPr>
            <w:r>
              <w:rPr/>
              <w:t> </w:t>
            </w:r>
          </w:p>
        </w:tc>
      </w:tr>
      <w:tr>
        <w:trPr/>
        <w:tc>
          <w:tcPr>
            <w:tcW w:w="1523" w:type="dxa"/>
            <w:tcBorders/>
            <w:vAlign w:val="center"/>
          </w:tcPr>
          <w:p>
            <w:pPr>
              <w:pStyle w:val="TableContents"/>
              <w:bidi w:val="0"/>
              <w:spacing w:before="0" w:after="283"/>
              <w:jc w:val="left"/>
              <w:rPr/>
            </w:pPr>
            <w:r>
              <w:rPr/>
              <w:t> </w:t>
            </w:r>
          </w:p>
        </w:tc>
        <w:tc>
          <w:tcPr>
            <w:tcW w:w="1810" w:type="dxa"/>
            <w:tcBorders/>
            <w:vAlign w:val="center"/>
          </w:tcPr>
          <w:p>
            <w:pPr>
              <w:pStyle w:val="TableContents"/>
              <w:bidi w:val="0"/>
              <w:spacing w:before="0" w:after="283"/>
              <w:jc w:val="left"/>
              <w:rPr/>
            </w:pPr>
            <w:r>
              <w:rPr/>
              <w:t> </w:t>
            </w:r>
          </w:p>
        </w:tc>
        <w:tc>
          <w:tcPr>
            <w:tcW w:w="3453" w:type="dxa"/>
            <w:gridSpan w:val="3"/>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1523" w:type="dxa"/>
            <w:tcBorders/>
            <w:vAlign w:val="center"/>
          </w:tcPr>
          <w:p>
            <w:pPr>
              <w:pStyle w:val="TableContents"/>
              <w:bidi w:val="0"/>
              <w:spacing w:before="0" w:after="283"/>
              <w:jc w:val="left"/>
              <w:rPr/>
            </w:pPr>
            <w:r>
              <w:rPr/>
              <w:t> </w:t>
            </w:r>
          </w:p>
        </w:tc>
        <w:tc>
          <w:tcPr>
            <w:tcW w:w="1810" w:type="dxa"/>
            <w:tcBorders/>
            <w:vAlign w:val="center"/>
          </w:tcPr>
          <w:p>
            <w:pPr>
              <w:pStyle w:val="TableContents"/>
              <w:bidi w:val="0"/>
              <w:spacing w:before="0" w:after="283"/>
              <w:jc w:val="left"/>
              <w:rPr/>
            </w:pPr>
            <w:r>
              <w:rPr/>
              <w:t> </w:t>
            </w:r>
          </w:p>
        </w:tc>
        <w:tc>
          <w:tcPr>
            <w:tcW w:w="3453" w:type="dxa"/>
            <w:gridSpan w:val="3"/>
            <w:tcBorders/>
            <w:vAlign w:val="center"/>
          </w:tcPr>
          <w:p>
            <w:pPr>
              <w:pStyle w:val="TableContents"/>
              <w:bidi w:val="0"/>
              <w:spacing w:before="0" w:after="283"/>
              <w:jc w:val="left"/>
              <w:rPr>
                <w:sz w:val="20"/>
              </w:rPr>
            </w:pPr>
            <w:r>
              <w:rPr>
                <w:sz w:val="20"/>
              </w:rPr>
              <w:t>By:     </w:t>
            </w:r>
            <w:r>
              <w:rPr>
                <w:sz w:val="20"/>
                <w:u w:val="single"/>
              </w:rPr>
              <w:t>                          *                          </w:t>
            </w:r>
          </w:p>
        </w:tc>
        <w:tc>
          <w:tcPr>
            <w:tcW w:w="75" w:type="dxa"/>
            <w:tcBorders/>
            <w:vAlign w:val="center"/>
          </w:tcPr>
          <w:p>
            <w:pPr>
              <w:pStyle w:val="TableContents"/>
              <w:bidi w:val="0"/>
              <w:spacing w:before="0" w:after="283"/>
              <w:jc w:val="left"/>
              <w:rPr/>
            </w:pPr>
            <w:r>
              <w:rPr/>
              <w:t> </w:t>
            </w:r>
          </w:p>
        </w:tc>
      </w:tr>
      <w:tr>
        <w:trPr/>
        <w:tc>
          <w:tcPr>
            <w:tcW w:w="1523" w:type="dxa"/>
            <w:tcBorders/>
            <w:vAlign w:val="center"/>
          </w:tcPr>
          <w:p>
            <w:pPr>
              <w:pStyle w:val="TableContents"/>
              <w:bidi w:val="0"/>
              <w:spacing w:before="0" w:after="283"/>
              <w:jc w:val="left"/>
              <w:rPr/>
            </w:pPr>
            <w:r>
              <w:rPr/>
              <w:t> </w:t>
            </w:r>
          </w:p>
        </w:tc>
        <w:tc>
          <w:tcPr>
            <w:tcW w:w="1810" w:type="dxa"/>
            <w:tcBorders/>
            <w:vAlign w:val="center"/>
          </w:tcPr>
          <w:p>
            <w:pPr>
              <w:pStyle w:val="TableContents"/>
              <w:bidi w:val="0"/>
              <w:spacing w:before="0" w:after="283"/>
              <w:jc w:val="left"/>
              <w:rPr/>
            </w:pPr>
            <w:r>
              <w:rPr/>
              <w:t> </w:t>
            </w:r>
          </w:p>
        </w:tc>
        <w:tc>
          <w:tcPr>
            <w:tcW w:w="3453" w:type="dxa"/>
            <w:gridSpan w:val="3"/>
            <w:tcBorders/>
            <w:vAlign w:val="center"/>
          </w:tcPr>
          <w:p>
            <w:pPr>
              <w:pStyle w:val="TableContents"/>
              <w:bidi w:val="0"/>
              <w:spacing w:before="0" w:after="283"/>
              <w:jc w:val="left"/>
              <w:rPr/>
            </w:pPr>
            <w:r>
              <w:rPr/>
              <w:t>    </w:t>
            </w:r>
            <w:r>
              <w:rPr>
                <w:sz w:val="20"/>
              </w:rPr>
              <w:t>Simeon George, M.D.</w:t>
            </w:r>
          </w:p>
        </w:tc>
        <w:tc>
          <w:tcPr>
            <w:tcW w:w="75" w:type="dxa"/>
            <w:tcBorders/>
            <w:vAlign w:val="center"/>
          </w:tcPr>
          <w:p>
            <w:pPr>
              <w:pStyle w:val="TableContents"/>
              <w:bidi w:val="0"/>
              <w:spacing w:before="0" w:after="283"/>
              <w:jc w:val="left"/>
              <w:rPr/>
            </w:pPr>
            <w:r>
              <w:rPr/>
              <w:t> </w:t>
            </w:r>
          </w:p>
        </w:tc>
      </w:tr>
      <w:tr>
        <w:trPr/>
        <w:tc>
          <w:tcPr>
            <w:tcW w:w="1523" w:type="dxa"/>
            <w:tcBorders/>
            <w:vAlign w:val="center"/>
          </w:tcPr>
          <w:p>
            <w:pPr>
              <w:pStyle w:val="TableContents"/>
              <w:bidi w:val="0"/>
              <w:spacing w:before="0" w:after="283"/>
              <w:jc w:val="left"/>
              <w:rPr/>
            </w:pPr>
            <w:r>
              <w:rPr/>
              <w:t> </w:t>
            </w:r>
          </w:p>
        </w:tc>
        <w:tc>
          <w:tcPr>
            <w:tcW w:w="1810" w:type="dxa"/>
            <w:tcBorders/>
            <w:vAlign w:val="center"/>
          </w:tcPr>
          <w:p>
            <w:pPr>
              <w:pStyle w:val="TableContents"/>
              <w:bidi w:val="0"/>
              <w:spacing w:before="0" w:after="283"/>
              <w:jc w:val="left"/>
              <w:rPr/>
            </w:pPr>
            <w:r>
              <w:rPr/>
              <w:t> </w:t>
            </w:r>
          </w:p>
        </w:tc>
        <w:tc>
          <w:tcPr>
            <w:tcW w:w="3453" w:type="dxa"/>
            <w:gridSpan w:val="3"/>
            <w:tcBorders/>
            <w:vAlign w:val="center"/>
          </w:tcPr>
          <w:p>
            <w:pPr>
              <w:pStyle w:val="TableContents"/>
              <w:bidi w:val="0"/>
              <w:spacing w:before="0" w:after="283"/>
              <w:jc w:val="left"/>
              <w:rPr/>
            </w:pPr>
            <w:r>
              <w:rPr/>
              <w:t>     </w:t>
            </w:r>
            <w:r>
              <w:rPr>
                <w:rFonts w:ascii="Times New Roman;Times;Serif" w:hAnsi="Times New Roman;Times;Serif"/>
                <w:sz w:val="20"/>
              </w:rPr>
              <w:t>Managing Member</w:t>
            </w:r>
          </w:p>
        </w:tc>
        <w:tc>
          <w:tcPr>
            <w:tcW w:w="75" w:type="dxa"/>
            <w:tcBorders/>
            <w:vAlign w:val="center"/>
          </w:tcPr>
          <w:p>
            <w:pPr>
              <w:pStyle w:val="TableContents"/>
              <w:bidi w:val="0"/>
              <w:spacing w:before="0" w:after="283"/>
              <w:jc w:val="left"/>
              <w:rPr/>
            </w:pPr>
            <w:r>
              <w:rPr/>
              <w:t> </w:t>
            </w:r>
          </w:p>
        </w:tc>
      </w:tr>
      <w:tr>
        <w:trPr/>
        <w:tc>
          <w:tcPr>
            <w:tcW w:w="1523" w:type="dxa"/>
            <w:tcBorders/>
            <w:vAlign w:val="center"/>
          </w:tcPr>
          <w:p>
            <w:pPr>
              <w:pStyle w:val="TableContents"/>
              <w:bidi w:val="0"/>
              <w:spacing w:before="0" w:after="283"/>
              <w:jc w:val="left"/>
              <w:rPr/>
            </w:pPr>
            <w:r>
              <w:rPr/>
              <w:t> </w:t>
            </w:r>
          </w:p>
        </w:tc>
        <w:tc>
          <w:tcPr>
            <w:tcW w:w="1810" w:type="dxa"/>
            <w:tcBorders/>
            <w:vAlign w:val="center"/>
          </w:tcPr>
          <w:p>
            <w:pPr>
              <w:pStyle w:val="TableContents"/>
              <w:bidi w:val="0"/>
              <w:spacing w:before="0" w:after="283"/>
              <w:jc w:val="left"/>
              <w:rPr/>
            </w:pPr>
            <w:r>
              <w:rPr/>
              <w:t> </w:t>
            </w:r>
          </w:p>
        </w:tc>
        <w:tc>
          <w:tcPr>
            <w:tcW w:w="3453" w:type="dxa"/>
            <w:gridSpan w:val="3"/>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1523" w:type="dxa"/>
            <w:tcBorders/>
            <w:vAlign w:val="center"/>
          </w:tcPr>
          <w:p>
            <w:pPr>
              <w:pStyle w:val="TableContents"/>
              <w:bidi w:val="0"/>
              <w:spacing w:before="0" w:after="283"/>
              <w:jc w:val="left"/>
              <w:rPr/>
            </w:pPr>
            <w:r>
              <w:rPr/>
              <w:t> </w:t>
            </w:r>
          </w:p>
        </w:tc>
        <w:tc>
          <w:tcPr>
            <w:tcW w:w="1810" w:type="dxa"/>
            <w:tcBorders/>
            <w:vAlign w:val="center"/>
          </w:tcPr>
          <w:p>
            <w:pPr>
              <w:pStyle w:val="TableContents"/>
              <w:bidi w:val="0"/>
              <w:spacing w:before="0" w:after="283"/>
              <w:jc w:val="left"/>
              <w:rPr/>
            </w:pPr>
            <w:r>
              <w:rPr/>
              <w:t> </w:t>
            </w:r>
          </w:p>
        </w:tc>
        <w:tc>
          <w:tcPr>
            <w:tcW w:w="1142" w:type="dxa"/>
            <w:tcBorders/>
            <w:vAlign w:val="center"/>
          </w:tcPr>
          <w:p>
            <w:pPr>
              <w:pStyle w:val="TableContents"/>
              <w:bidi w:val="0"/>
              <w:spacing w:before="0" w:after="283"/>
              <w:jc w:val="left"/>
              <w:rPr/>
            </w:pPr>
            <w:r>
              <w:rPr/>
              <w:t> </w:t>
            </w:r>
          </w:p>
        </w:tc>
        <w:tc>
          <w:tcPr>
            <w:tcW w:w="1142" w:type="dxa"/>
            <w:tcBorders/>
            <w:vAlign w:val="center"/>
          </w:tcPr>
          <w:p>
            <w:pPr>
              <w:pStyle w:val="TableContents"/>
              <w:bidi w:val="0"/>
              <w:spacing w:before="0" w:after="283"/>
              <w:jc w:val="left"/>
              <w:rPr/>
            </w:pPr>
            <w:r>
              <w:rPr/>
              <w:t> </w:t>
            </w:r>
          </w:p>
        </w:tc>
        <w:tc>
          <w:tcPr>
            <w:tcW w:w="1169"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bl>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tbl>
      <w:tblPr>
        <w:tblW w:w="5800" w:type="dxa"/>
        <w:jc w:val="left"/>
        <w:tblInd w:w="0" w:type="dxa"/>
        <w:tblLayout w:type="fixed"/>
        <w:tblCellMar>
          <w:top w:w="0" w:type="dxa"/>
          <w:left w:w="0" w:type="dxa"/>
          <w:bottom w:w="0" w:type="dxa"/>
          <w:right w:w="0" w:type="dxa"/>
        </w:tblCellMar>
      </w:tblPr>
      <w:tblGrid>
        <w:gridCol w:w="2271"/>
        <w:gridCol w:w="859"/>
        <w:gridCol w:w="859"/>
        <w:gridCol w:w="859"/>
        <w:gridCol w:w="877"/>
        <w:gridCol w:w="75"/>
      </w:tblGrid>
      <w:tr>
        <w:trPr/>
        <w:tc>
          <w:tcPr>
            <w:tcW w:w="5725" w:type="dxa"/>
            <w:gridSpan w:val="5"/>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SR ONE CAPITAL PARTNERS II, LP</w:t>
            </w:r>
          </w:p>
        </w:tc>
        <w:tc>
          <w:tcPr>
            <w:tcW w:w="75" w:type="dxa"/>
            <w:tcBorders/>
            <w:vAlign w:val="center"/>
          </w:tcPr>
          <w:p>
            <w:pPr>
              <w:pStyle w:val="TableContents"/>
              <w:bidi w:val="0"/>
              <w:spacing w:before="0" w:after="283"/>
              <w:jc w:val="left"/>
              <w:rPr/>
            </w:pPr>
            <w:r>
              <w:rPr/>
              <w:t> </w:t>
            </w:r>
          </w:p>
        </w:tc>
      </w:tr>
      <w:tr>
        <w:trPr/>
        <w:tc>
          <w:tcPr>
            <w:tcW w:w="2271" w:type="dxa"/>
            <w:tcBorders/>
            <w:vAlign w:val="center"/>
          </w:tcPr>
          <w:p>
            <w:pPr>
              <w:pStyle w:val="TableContents"/>
              <w:bidi w:val="0"/>
              <w:spacing w:before="0" w:after="283"/>
              <w:jc w:val="left"/>
              <w:rPr/>
            </w:pPr>
            <w:r>
              <w:rPr/>
              <w:t> </w:t>
            </w:r>
          </w:p>
        </w:tc>
        <w:tc>
          <w:tcPr>
            <w:tcW w:w="859" w:type="dxa"/>
            <w:tcBorders/>
            <w:vAlign w:val="center"/>
          </w:tcPr>
          <w:p>
            <w:pPr>
              <w:pStyle w:val="TableContents"/>
              <w:bidi w:val="0"/>
              <w:spacing w:before="0" w:after="283"/>
              <w:jc w:val="left"/>
              <w:rPr/>
            </w:pPr>
            <w:r>
              <w:rPr/>
              <w:t> </w:t>
            </w:r>
          </w:p>
        </w:tc>
        <w:tc>
          <w:tcPr>
            <w:tcW w:w="2595" w:type="dxa"/>
            <w:gridSpan w:val="3"/>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227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3454" w:type="dxa"/>
            <w:gridSpan w:val="4"/>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SR ONE CAPITAL MANAGEMENT, LLC</w:t>
            </w:r>
          </w:p>
        </w:tc>
        <w:tc>
          <w:tcPr>
            <w:tcW w:w="75" w:type="dxa"/>
            <w:tcBorders/>
            <w:vAlign w:val="center"/>
          </w:tcPr>
          <w:p>
            <w:pPr>
              <w:pStyle w:val="TableContents"/>
              <w:bidi w:val="0"/>
              <w:spacing w:before="0" w:after="283"/>
              <w:jc w:val="left"/>
              <w:rPr/>
            </w:pPr>
            <w:r>
              <w:rPr/>
              <w:t> </w:t>
            </w:r>
          </w:p>
        </w:tc>
      </w:tr>
      <w:tr>
        <w:trPr/>
        <w:tc>
          <w:tcPr>
            <w:tcW w:w="2271" w:type="dxa"/>
            <w:tcBorders/>
            <w:vAlign w:val="center"/>
          </w:tcPr>
          <w:p>
            <w:pPr>
              <w:pStyle w:val="TableContents"/>
              <w:bidi w:val="0"/>
              <w:spacing w:before="0" w:after="283"/>
              <w:jc w:val="left"/>
              <w:rPr/>
            </w:pPr>
            <w:r>
              <w:rPr/>
              <w:t> </w:t>
            </w:r>
          </w:p>
        </w:tc>
        <w:tc>
          <w:tcPr>
            <w:tcW w:w="859" w:type="dxa"/>
            <w:tcBorders/>
            <w:vAlign w:val="center"/>
          </w:tcPr>
          <w:p>
            <w:pPr>
              <w:pStyle w:val="TableContents"/>
              <w:bidi w:val="0"/>
              <w:spacing w:before="0" w:after="283"/>
              <w:jc w:val="left"/>
              <w:rPr/>
            </w:pPr>
            <w:r>
              <w:rPr/>
              <w:t> </w:t>
            </w:r>
          </w:p>
        </w:tc>
        <w:tc>
          <w:tcPr>
            <w:tcW w:w="2595" w:type="dxa"/>
            <w:gridSpan w:val="3"/>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2271" w:type="dxa"/>
            <w:tcBorders/>
            <w:vAlign w:val="center"/>
          </w:tcPr>
          <w:p>
            <w:pPr>
              <w:pStyle w:val="TableContents"/>
              <w:bidi w:val="0"/>
              <w:spacing w:before="0" w:after="283"/>
              <w:jc w:val="left"/>
              <w:rPr/>
            </w:pPr>
            <w:r>
              <w:rPr/>
              <w:t> </w:t>
            </w:r>
          </w:p>
        </w:tc>
        <w:tc>
          <w:tcPr>
            <w:tcW w:w="3454" w:type="dxa"/>
            <w:gridSpan w:val="4"/>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       </w:t>
            </w:r>
            <w:r>
              <w:rPr>
                <w:rFonts w:ascii="Times New Roman;Times;Serif" w:hAnsi="Times New Roman;Times;Serif"/>
                <w:sz w:val="20"/>
                <w:u w:val="single"/>
              </w:rPr>
              <w:t>                          *                           </w:t>
            </w:r>
          </w:p>
        </w:tc>
        <w:tc>
          <w:tcPr>
            <w:tcW w:w="75" w:type="dxa"/>
            <w:tcBorders/>
            <w:vAlign w:val="center"/>
          </w:tcPr>
          <w:p>
            <w:pPr>
              <w:pStyle w:val="TableContents"/>
              <w:bidi w:val="0"/>
              <w:spacing w:before="0" w:after="283"/>
              <w:jc w:val="left"/>
              <w:rPr/>
            </w:pPr>
            <w:r>
              <w:rPr/>
              <w:t> </w:t>
            </w:r>
          </w:p>
        </w:tc>
      </w:tr>
      <w:tr>
        <w:trPr/>
        <w:tc>
          <w:tcPr>
            <w:tcW w:w="2271" w:type="dxa"/>
            <w:tcBorders/>
            <w:vAlign w:val="center"/>
          </w:tcPr>
          <w:p>
            <w:pPr>
              <w:pStyle w:val="TableContents"/>
              <w:bidi w:val="0"/>
              <w:spacing w:before="0" w:after="283"/>
              <w:ind w:left="0" w:right="0" w:firstLine="600"/>
              <w:jc w:val="left"/>
              <w:rPr/>
            </w:pPr>
            <w:r>
              <w:rPr/>
              <w:t> </w:t>
            </w:r>
          </w:p>
        </w:tc>
        <w:tc>
          <w:tcPr>
            <w:tcW w:w="3454" w:type="dxa"/>
            <w:gridSpan w:val="4"/>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Simeon George, M.D.</w:t>
            </w:r>
          </w:p>
        </w:tc>
        <w:tc>
          <w:tcPr>
            <w:tcW w:w="75" w:type="dxa"/>
            <w:tcBorders/>
            <w:vAlign w:val="center"/>
          </w:tcPr>
          <w:p>
            <w:pPr>
              <w:pStyle w:val="TableContents"/>
              <w:bidi w:val="0"/>
              <w:spacing w:before="0" w:after="283"/>
              <w:jc w:val="left"/>
              <w:rPr/>
            </w:pPr>
            <w:r>
              <w:rPr/>
              <w:t> </w:t>
            </w:r>
          </w:p>
        </w:tc>
      </w:tr>
      <w:tr>
        <w:trPr/>
        <w:tc>
          <w:tcPr>
            <w:tcW w:w="2271" w:type="dxa"/>
            <w:tcBorders/>
            <w:vAlign w:val="center"/>
          </w:tcPr>
          <w:p>
            <w:pPr>
              <w:pStyle w:val="TableContents"/>
              <w:bidi w:val="0"/>
              <w:spacing w:before="0" w:after="283"/>
              <w:ind w:left="0" w:right="0" w:firstLine="600"/>
              <w:jc w:val="left"/>
              <w:rPr/>
            </w:pPr>
            <w:r>
              <w:rPr/>
              <w:t> </w:t>
            </w:r>
          </w:p>
        </w:tc>
        <w:tc>
          <w:tcPr>
            <w:tcW w:w="3454" w:type="dxa"/>
            <w:gridSpan w:val="4"/>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Managing Member</w:t>
            </w:r>
          </w:p>
        </w:tc>
        <w:tc>
          <w:tcPr>
            <w:tcW w:w="75" w:type="dxa"/>
            <w:tcBorders/>
            <w:vAlign w:val="center"/>
          </w:tcPr>
          <w:p>
            <w:pPr>
              <w:pStyle w:val="TableContents"/>
              <w:bidi w:val="0"/>
              <w:spacing w:before="0" w:after="283"/>
              <w:jc w:val="left"/>
              <w:rPr/>
            </w:pPr>
            <w:r>
              <w:rPr/>
              <w:t> </w:t>
            </w:r>
          </w:p>
        </w:tc>
      </w:tr>
      <w:tr>
        <w:trPr/>
        <w:tc>
          <w:tcPr>
            <w:tcW w:w="2271" w:type="dxa"/>
            <w:tcBorders/>
            <w:vAlign w:val="center"/>
          </w:tcPr>
          <w:p>
            <w:pPr>
              <w:pStyle w:val="TableContents"/>
              <w:bidi w:val="0"/>
              <w:spacing w:before="0" w:after="283"/>
              <w:jc w:val="left"/>
              <w:rPr/>
            </w:pPr>
            <w:r>
              <w:rPr/>
              <w:t> </w:t>
            </w:r>
          </w:p>
        </w:tc>
        <w:tc>
          <w:tcPr>
            <w:tcW w:w="859" w:type="dxa"/>
            <w:tcBorders/>
            <w:vAlign w:val="center"/>
          </w:tcPr>
          <w:p>
            <w:pPr>
              <w:pStyle w:val="TableContents"/>
              <w:bidi w:val="0"/>
              <w:spacing w:before="0" w:after="283"/>
              <w:jc w:val="left"/>
              <w:rPr/>
            </w:pPr>
            <w:r>
              <w:rPr/>
              <w:t> </w:t>
            </w:r>
          </w:p>
        </w:tc>
        <w:tc>
          <w:tcPr>
            <w:tcW w:w="2595" w:type="dxa"/>
            <w:gridSpan w:val="3"/>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2271" w:type="dxa"/>
            <w:tcBorders/>
            <w:vAlign w:val="center"/>
          </w:tcPr>
          <w:p>
            <w:pPr>
              <w:pStyle w:val="TableContents"/>
              <w:bidi w:val="0"/>
              <w:spacing w:before="0" w:after="283"/>
              <w:jc w:val="left"/>
              <w:rPr/>
            </w:pPr>
            <w:r>
              <w:rPr/>
              <w:t> </w:t>
            </w:r>
          </w:p>
        </w:tc>
        <w:tc>
          <w:tcPr>
            <w:tcW w:w="859" w:type="dxa"/>
            <w:tcBorders/>
            <w:vAlign w:val="center"/>
          </w:tcPr>
          <w:p>
            <w:pPr>
              <w:pStyle w:val="TableContents"/>
              <w:bidi w:val="0"/>
              <w:spacing w:before="0" w:after="283"/>
              <w:jc w:val="left"/>
              <w:rPr/>
            </w:pPr>
            <w:r>
              <w:rPr/>
              <w:t> </w:t>
            </w:r>
          </w:p>
        </w:tc>
        <w:tc>
          <w:tcPr>
            <w:tcW w:w="859" w:type="dxa"/>
            <w:tcBorders/>
            <w:vAlign w:val="center"/>
          </w:tcPr>
          <w:p>
            <w:pPr>
              <w:pStyle w:val="TableContents"/>
              <w:bidi w:val="0"/>
              <w:spacing w:before="0" w:after="283"/>
              <w:jc w:val="left"/>
              <w:rPr/>
            </w:pPr>
            <w:r>
              <w:rPr/>
              <w:t> </w:t>
            </w:r>
          </w:p>
        </w:tc>
        <w:tc>
          <w:tcPr>
            <w:tcW w:w="859" w:type="dxa"/>
            <w:tcBorders/>
            <w:vAlign w:val="center"/>
          </w:tcPr>
          <w:p>
            <w:pPr>
              <w:pStyle w:val="TableContents"/>
              <w:bidi w:val="0"/>
              <w:spacing w:before="0" w:after="283"/>
              <w:jc w:val="left"/>
              <w:rPr/>
            </w:pPr>
            <w:r>
              <w:rPr/>
              <w:t> </w:t>
            </w:r>
          </w:p>
        </w:tc>
        <w:tc>
          <w:tcPr>
            <w:tcW w:w="877"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bl>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tbl>
      <w:tblPr>
        <w:tblW w:w="5878" w:type="dxa"/>
        <w:jc w:val="left"/>
        <w:tblInd w:w="0" w:type="dxa"/>
        <w:tblLayout w:type="fixed"/>
        <w:tblCellMar>
          <w:top w:w="0" w:type="dxa"/>
          <w:left w:w="0" w:type="dxa"/>
          <w:bottom w:w="0" w:type="dxa"/>
          <w:right w:w="0" w:type="dxa"/>
        </w:tblCellMar>
      </w:tblPr>
      <w:tblGrid>
        <w:gridCol w:w="363"/>
        <w:gridCol w:w="1987"/>
        <w:gridCol w:w="1142"/>
        <w:gridCol w:w="1142"/>
        <w:gridCol w:w="1169"/>
        <w:gridCol w:w="75"/>
      </w:tblGrid>
      <w:tr>
        <w:trPr/>
        <w:tc>
          <w:tcPr>
            <w:tcW w:w="5803" w:type="dxa"/>
            <w:gridSpan w:val="5"/>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AMZL, LP</w:t>
            </w:r>
          </w:p>
        </w:tc>
        <w:tc>
          <w:tcPr>
            <w:tcW w:w="75" w:type="dxa"/>
            <w:tcBorders/>
            <w:vAlign w:val="center"/>
          </w:tcPr>
          <w:p>
            <w:pPr>
              <w:pStyle w:val="TableContents"/>
              <w:bidi w:val="0"/>
              <w:spacing w:before="0" w:after="283"/>
              <w:jc w:val="left"/>
              <w:rPr/>
            </w:pPr>
            <w:r>
              <w:rPr/>
              <w:t> </w:t>
            </w:r>
          </w:p>
        </w:tc>
      </w:tr>
      <w:tr>
        <w:trPr/>
        <w:tc>
          <w:tcPr>
            <w:tcW w:w="363" w:type="dxa"/>
            <w:tcBorders/>
            <w:vAlign w:val="center"/>
          </w:tcPr>
          <w:p>
            <w:pPr>
              <w:pStyle w:val="TableContents"/>
              <w:bidi w:val="0"/>
              <w:spacing w:before="0" w:after="283"/>
              <w:jc w:val="left"/>
              <w:rPr/>
            </w:pPr>
            <w:r>
              <w:rPr/>
              <w:t> </w:t>
            </w:r>
          </w:p>
        </w:tc>
        <w:tc>
          <w:tcPr>
            <w:tcW w:w="1987" w:type="dxa"/>
            <w:tcBorders/>
            <w:vAlign w:val="center"/>
          </w:tcPr>
          <w:p>
            <w:pPr>
              <w:pStyle w:val="TableContents"/>
              <w:bidi w:val="0"/>
              <w:spacing w:before="0" w:after="283"/>
              <w:jc w:val="left"/>
              <w:rPr/>
            </w:pPr>
            <w:r>
              <w:rPr/>
              <w:t> </w:t>
            </w:r>
          </w:p>
        </w:tc>
        <w:tc>
          <w:tcPr>
            <w:tcW w:w="3453" w:type="dxa"/>
            <w:gridSpan w:val="3"/>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363" w:type="dxa"/>
            <w:tcBorders/>
            <w:vAlign w:val="center"/>
          </w:tcPr>
          <w:p>
            <w:pPr>
              <w:pStyle w:val="TableContents"/>
              <w:bidi w:val="0"/>
              <w:spacing w:before="0" w:after="283"/>
              <w:jc w:val="left"/>
              <w:rPr>
                <w:sz w:val="20"/>
              </w:rPr>
            </w:pPr>
            <w:r>
              <w:rPr>
                <w:sz w:val="20"/>
              </w:rPr>
              <w:t>By:</w:t>
            </w:r>
          </w:p>
        </w:tc>
        <w:tc>
          <w:tcPr>
            <w:tcW w:w="5440" w:type="dxa"/>
            <w:gridSpan w:val="4"/>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SR ONE CAPITAL SMA PARTNERS, LP</w:t>
            </w:r>
          </w:p>
        </w:tc>
        <w:tc>
          <w:tcPr>
            <w:tcW w:w="75" w:type="dxa"/>
            <w:tcBorders/>
            <w:vAlign w:val="center"/>
          </w:tcPr>
          <w:p>
            <w:pPr>
              <w:pStyle w:val="TableContents"/>
              <w:bidi w:val="0"/>
              <w:spacing w:before="0" w:after="283"/>
              <w:jc w:val="left"/>
              <w:rPr/>
            </w:pPr>
            <w:r>
              <w:rPr/>
              <w:t> </w:t>
            </w:r>
          </w:p>
        </w:tc>
      </w:tr>
      <w:tr>
        <w:trPr/>
        <w:tc>
          <w:tcPr>
            <w:tcW w:w="363" w:type="dxa"/>
            <w:tcBorders/>
            <w:vAlign w:val="center"/>
          </w:tcPr>
          <w:p>
            <w:pPr>
              <w:pStyle w:val="TableContents"/>
              <w:bidi w:val="0"/>
              <w:spacing w:before="0" w:after="283"/>
              <w:jc w:val="left"/>
              <w:rPr/>
            </w:pPr>
            <w:r>
              <w:rPr/>
              <w:t> </w:t>
            </w:r>
          </w:p>
        </w:tc>
        <w:tc>
          <w:tcPr>
            <w:tcW w:w="1987" w:type="dxa"/>
            <w:tcBorders/>
            <w:vAlign w:val="center"/>
          </w:tcPr>
          <w:p>
            <w:pPr>
              <w:pStyle w:val="TableContents"/>
              <w:bidi w:val="0"/>
              <w:spacing w:before="0" w:after="283"/>
              <w:jc w:val="left"/>
              <w:rPr/>
            </w:pPr>
            <w:r>
              <w:rPr/>
              <w:t> </w:t>
            </w:r>
          </w:p>
        </w:tc>
        <w:tc>
          <w:tcPr>
            <w:tcW w:w="3453" w:type="dxa"/>
            <w:gridSpan w:val="3"/>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363" w:type="dxa"/>
            <w:tcBorders/>
            <w:vAlign w:val="center"/>
          </w:tcPr>
          <w:p>
            <w:pPr>
              <w:pStyle w:val="TableContents"/>
              <w:bidi w:val="0"/>
              <w:spacing w:before="0" w:after="283"/>
              <w:jc w:val="left"/>
              <w:rPr/>
            </w:pPr>
            <w:r>
              <w:rPr/>
              <w:t> </w:t>
            </w:r>
          </w:p>
        </w:tc>
        <w:tc>
          <w:tcPr>
            <w:tcW w:w="1987" w:type="dxa"/>
            <w:tcBorders/>
            <w:vAlign w:val="center"/>
          </w:tcPr>
          <w:p>
            <w:pPr>
              <w:pStyle w:val="TableContents"/>
              <w:bidi w:val="0"/>
              <w:spacing w:before="0" w:after="283"/>
              <w:jc w:val="left"/>
              <w:rPr>
                <w:sz w:val="20"/>
              </w:rPr>
            </w:pPr>
            <w:r>
              <w:rPr>
                <w:sz w:val="20"/>
              </w:rPr>
              <w:t>By:</w:t>
            </w:r>
          </w:p>
        </w:tc>
        <w:tc>
          <w:tcPr>
            <w:tcW w:w="3453" w:type="dxa"/>
            <w:gridSpan w:val="3"/>
            <w:tcBorders/>
            <w:vAlign w:val="center"/>
          </w:tcPr>
          <w:p>
            <w:pPr>
              <w:pStyle w:val="TableContents"/>
              <w:bidi w:val="0"/>
              <w:spacing w:before="0" w:after="283"/>
              <w:jc w:val="left"/>
              <w:rPr>
                <w:sz w:val="20"/>
              </w:rPr>
            </w:pPr>
            <w:r>
              <w:rPr>
                <w:sz w:val="20"/>
              </w:rPr>
              <w:t>SR ONE CAPITAL MANAGEMENT, LLC</w:t>
            </w:r>
          </w:p>
        </w:tc>
        <w:tc>
          <w:tcPr>
            <w:tcW w:w="75" w:type="dxa"/>
            <w:tcBorders/>
            <w:vAlign w:val="center"/>
          </w:tcPr>
          <w:p>
            <w:pPr>
              <w:pStyle w:val="TableContents"/>
              <w:bidi w:val="0"/>
              <w:spacing w:before="0" w:after="283"/>
              <w:jc w:val="left"/>
              <w:rPr/>
            </w:pPr>
            <w:r>
              <w:rPr/>
              <w:t> </w:t>
            </w:r>
          </w:p>
        </w:tc>
      </w:tr>
      <w:tr>
        <w:trPr/>
        <w:tc>
          <w:tcPr>
            <w:tcW w:w="363" w:type="dxa"/>
            <w:tcBorders/>
            <w:vAlign w:val="center"/>
          </w:tcPr>
          <w:p>
            <w:pPr>
              <w:pStyle w:val="TableContents"/>
              <w:bidi w:val="0"/>
              <w:spacing w:before="0" w:after="283"/>
              <w:jc w:val="left"/>
              <w:rPr/>
            </w:pPr>
            <w:r>
              <w:rPr/>
              <w:t> </w:t>
            </w:r>
          </w:p>
        </w:tc>
        <w:tc>
          <w:tcPr>
            <w:tcW w:w="1987" w:type="dxa"/>
            <w:tcBorders/>
            <w:vAlign w:val="center"/>
          </w:tcPr>
          <w:p>
            <w:pPr>
              <w:pStyle w:val="TableContents"/>
              <w:bidi w:val="0"/>
              <w:spacing w:before="0" w:after="283"/>
              <w:jc w:val="left"/>
              <w:rPr/>
            </w:pPr>
            <w:r>
              <w:rPr/>
              <w:t> </w:t>
            </w:r>
          </w:p>
        </w:tc>
        <w:tc>
          <w:tcPr>
            <w:tcW w:w="3453" w:type="dxa"/>
            <w:gridSpan w:val="3"/>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363" w:type="dxa"/>
            <w:tcBorders/>
            <w:vAlign w:val="center"/>
          </w:tcPr>
          <w:p>
            <w:pPr>
              <w:pStyle w:val="TableContents"/>
              <w:bidi w:val="0"/>
              <w:spacing w:before="0" w:after="283"/>
              <w:jc w:val="left"/>
              <w:rPr/>
            </w:pPr>
            <w:r>
              <w:rPr/>
              <w:t> </w:t>
            </w:r>
          </w:p>
        </w:tc>
        <w:tc>
          <w:tcPr>
            <w:tcW w:w="1987" w:type="dxa"/>
            <w:tcBorders/>
            <w:vAlign w:val="center"/>
          </w:tcPr>
          <w:p>
            <w:pPr>
              <w:pStyle w:val="TableContents"/>
              <w:bidi w:val="0"/>
              <w:spacing w:before="0" w:after="283"/>
              <w:jc w:val="left"/>
              <w:rPr/>
            </w:pPr>
            <w:r>
              <w:rPr/>
              <w:t> </w:t>
            </w:r>
          </w:p>
        </w:tc>
        <w:tc>
          <w:tcPr>
            <w:tcW w:w="3453" w:type="dxa"/>
            <w:gridSpan w:val="3"/>
            <w:tcBorders/>
            <w:vAlign w:val="center"/>
          </w:tcPr>
          <w:p>
            <w:pPr>
              <w:pStyle w:val="TableContents"/>
              <w:bidi w:val="0"/>
              <w:spacing w:before="0" w:after="283"/>
              <w:jc w:val="left"/>
              <w:rPr>
                <w:sz w:val="20"/>
              </w:rPr>
            </w:pPr>
            <w:r>
              <w:rPr>
                <w:sz w:val="20"/>
              </w:rPr>
              <w:t>By:     </w:t>
            </w:r>
            <w:r>
              <w:rPr>
                <w:sz w:val="20"/>
                <w:u w:val="single"/>
              </w:rPr>
              <w:t>                          *                          </w:t>
            </w:r>
          </w:p>
        </w:tc>
        <w:tc>
          <w:tcPr>
            <w:tcW w:w="75" w:type="dxa"/>
            <w:tcBorders/>
            <w:vAlign w:val="center"/>
          </w:tcPr>
          <w:p>
            <w:pPr>
              <w:pStyle w:val="TableContents"/>
              <w:bidi w:val="0"/>
              <w:spacing w:before="0" w:after="283"/>
              <w:jc w:val="left"/>
              <w:rPr/>
            </w:pPr>
            <w:r>
              <w:rPr/>
              <w:t> </w:t>
            </w:r>
          </w:p>
        </w:tc>
      </w:tr>
      <w:tr>
        <w:trPr/>
        <w:tc>
          <w:tcPr>
            <w:tcW w:w="363" w:type="dxa"/>
            <w:tcBorders/>
            <w:vAlign w:val="center"/>
          </w:tcPr>
          <w:p>
            <w:pPr>
              <w:pStyle w:val="TableContents"/>
              <w:bidi w:val="0"/>
              <w:spacing w:before="0" w:after="283"/>
              <w:jc w:val="left"/>
              <w:rPr/>
            </w:pPr>
            <w:r>
              <w:rPr/>
              <w:t> </w:t>
            </w:r>
          </w:p>
        </w:tc>
        <w:tc>
          <w:tcPr>
            <w:tcW w:w="1987" w:type="dxa"/>
            <w:tcBorders/>
            <w:vAlign w:val="center"/>
          </w:tcPr>
          <w:p>
            <w:pPr>
              <w:pStyle w:val="TableContents"/>
              <w:bidi w:val="0"/>
              <w:spacing w:before="0" w:after="283"/>
              <w:jc w:val="left"/>
              <w:rPr/>
            </w:pPr>
            <w:r>
              <w:rPr/>
              <w:t> </w:t>
            </w:r>
          </w:p>
        </w:tc>
        <w:tc>
          <w:tcPr>
            <w:tcW w:w="3453" w:type="dxa"/>
            <w:gridSpan w:val="3"/>
            <w:tcBorders/>
            <w:vAlign w:val="center"/>
          </w:tcPr>
          <w:p>
            <w:pPr>
              <w:pStyle w:val="TableContents"/>
              <w:bidi w:val="0"/>
              <w:spacing w:before="0" w:after="283"/>
              <w:jc w:val="left"/>
              <w:rPr/>
            </w:pPr>
            <w:r>
              <w:rPr/>
              <w:t>    </w:t>
            </w:r>
            <w:r>
              <w:rPr>
                <w:sz w:val="20"/>
              </w:rPr>
              <w:t>Simeon George, M.D.</w:t>
            </w:r>
          </w:p>
        </w:tc>
        <w:tc>
          <w:tcPr>
            <w:tcW w:w="75" w:type="dxa"/>
            <w:tcBorders/>
            <w:vAlign w:val="center"/>
          </w:tcPr>
          <w:p>
            <w:pPr>
              <w:pStyle w:val="TableContents"/>
              <w:bidi w:val="0"/>
              <w:spacing w:before="0" w:after="283"/>
              <w:jc w:val="left"/>
              <w:rPr/>
            </w:pPr>
            <w:r>
              <w:rPr/>
              <w:t> </w:t>
            </w:r>
          </w:p>
        </w:tc>
      </w:tr>
      <w:tr>
        <w:trPr/>
        <w:tc>
          <w:tcPr>
            <w:tcW w:w="363" w:type="dxa"/>
            <w:tcBorders/>
            <w:vAlign w:val="center"/>
          </w:tcPr>
          <w:p>
            <w:pPr>
              <w:pStyle w:val="TableContents"/>
              <w:bidi w:val="0"/>
              <w:spacing w:before="0" w:after="283"/>
              <w:jc w:val="left"/>
              <w:rPr/>
            </w:pPr>
            <w:r>
              <w:rPr/>
              <w:t> </w:t>
            </w:r>
          </w:p>
        </w:tc>
        <w:tc>
          <w:tcPr>
            <w:tcW w:w="1987" w:type="dxa"/>
            <w:tcBorders/>
            <w:vAlign w:val="center"/>
          </w:tcPr>
          <w:p>
            <w:pPr>
              <w:pStyle w:val="TableContents"/>
              <w:bidi w:val="0"/>
              <w:spacing w:before="0" w:after="283"/>
              <w:jc w:val="left"/>
              <w:rPr/>
            </w:pPr>
            <w:r>
              <w:rPr/>
              <w:t> </w:t>
            </w:r>
          </w:p>
        </w:tc>
        <w:tc>
          <w:tcPr>
            <w:tcW w:w="3453" w:type="dxa"/>
            <w:gridSpan w:val="3"/>
            <w:tcBorders/>
            <w:vAlign w:val="center"/>
          </w:tcPr>
          <w:p>
            <w:pPr>
              <w:pStyle w:val="TableContents"/>
              <w:bidi w:val="0"/>
              <w:spacing w:before="0" w:after="283"/>
              <w:jc w:val="left"/>
              <w:rPr/>
            </w:pPr>
            <w:r>
              <w:rPr/>
              <w:t>     </w:t>
            </w:r>
            <w:r>
              <w:rPr>
                <w:rFonts w:ascii="Times New Roman;Times;Serif" w:hAnsi="Times New Roman;Times;Serif"/>
                <w:sz w:val="20"/>
              </w:rPr>
              <w:t>Managing Member</w:t>
            </w:r>
          </w:p>
        </w:tc>
        <w:tc>
          <w:tcPr>
            <w:tcW w:w="75" w:type="dxa"/>
            <w:tcBorders/>
            <w:vAlign w:val="center"/>
          </w:tcPr>
          <w:p>
            <w:pPr>
              <w:pStyle w:val="TableContents"/>
              <w:bidi w:val="0"/>
              <w:spacing w:before="0" w:after="283"/>
              <w:jc w:val="left"/>
              <w:rPr/>
            </w:pPr>
            <w:r>
              <w:rPr/>
              <w:t> </w:t>
            </w:r>
          </w:p>
        </w:tc>
      </w:tr>
      <w:tr>
        <w:trPr/>
        <w:tc>
          <w:tcPr>
            <w:tcW w:w="363" w:type="dxa"/>
            <w:tcBorders/>
            <w:vAlign w:val="center"/>
          </w:tcPr>
          <w:p>
            <w:pPr>
              <w:pStyle w:val="TableContents"/>
              <w:bidi w:val="0"/>
              <w:spacing w:before="0" w:after="283"/>
              <w:jc w:val="left"/>
              <w:rPr/>
            </w:pPr>
            <w:r>
              <w:rPr/>
              <w:t> </w:t>
            </w:r>
          </w:p>
        </w:tc>
        <w:tc>
          <w:tcPr>
            <w:tcW w:w="1987" w:type="dxa"/>
            <w:tcBorders/>
            <w:vAlign w:val="center"/>
          </w:tcPr>
          <w:p>
            <w:pPr>
              <w:pStyle w:val="TableContents"/>
              <w:bidi w:val="0"/>
              <w:spacing w:before="0" w:after="283"/>
              <w:jc w:val="left"/>
              <w:rPr/>
            </w:pPr>
            <w:r>
              <w:rPr/>
              <w:t> </w:t>
            </w:r>
          </w:p>
        </w:tc>
        <w:tc>
          <w:tcPr>
            <w:tcW w:w="3453" w:type="dxa"/>
            <w:gridSpan w:val="3"/>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363" w:type="dxa"/>
            <w:tcBorders/>
            <w:vAlign w:val="center"/>
          </w:tcPr>
          <w:p>
            <w:pPr>
              <w:pStyle w:val="TableContents"/>
              <w:bidi w:val="0"/>
              <w:spacing w:before="0" w:after="283"/>
              <w:jc w:val="left"/>
              <w:rPr/>
            </w:pPr>
            <w:r>
              <w:rPr/>
              <w:t> </w:t>
            </w:r>
          </w:p>
        </w:tc>
        <w:tc>
          <w:tcPr>
            <w:tcW w:w="1987" w:type="dxa"/>
            <w:tcBorders/>
            <w:vAlign w:val="center"/>
          </w:tcPr>
          <w:p>
            <w:pPr>
              <w:pStyle w:val="TableContents"/>
              <w:bidi w:val="0"/>
              <w:spacing w:before="0" w:after="283"/>
              <w:jc w:val="left"/>
              <w:rPr/>
            </w:pPr>
            <w:r>
              <w:rPr/>
              <w:t> </w:t>
            </w:r>
          </w:p>
        </w:tc>
        <w:tc>
          <w:tcPr>
            <w:tcW w:w="1142" w:type="dxa"/>
            <w:tcBorders/>
            <w:vAlign w:val="center"/>
          </w:tcPr>
          <w:p>
            <w:pPr>
              <w:pStyle w:val="TableContents"/>
              <w:bidi w:val="0"/>
              <w:spacing w:before="0" w:after="283"/>
              <w:jc w:val="left"/>
              <w:rPr/>
            </w:pPr>
            <w:r>
              <w:rPr/>
              <w:t> </w:t>
            </w:r>
          </w:p>
        </w:tc>
        <w:tc>
          <w:tcPr>
            <w:tcW w:w="1142" w:type="dxa"/>
            <w:tcBorders/>
            <w:vAlign w:val="center"/>
          </w:tcPr>
          <w:p>
            <w:pPr>
              <w:pStyle w:val="TableContents"/>
              <w:bidi w:val="0"/>
              <w:spacing w:before="0" w:after="283"/>
              <w:jc w:val="left"/>
              <w:rPr/>
            </w:pPr>
            <w:r>
              <w:rPr/>
              <w:t> </w:t>
            </w:r>
          </w:p>
        </w:tc>
        <w:tc>
          <w:tcPr>
            <w:tcW w:w="1169"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bl>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tbl>
      <w:tblPr>
        <w:tblW w:w="6021" w:type="dxa"/>
        <w:jc w:val="left"/>
        <w:tblInd w:w="0" w:type="dxa"/>
        <w:tblLayout w:type="fixed"/>
        <w:tblCellMar>
          <w:top w:w="0" w:type="dxa"/>
          <w:left w:w="0" w:type="dxa"/>
          <w:bottom w:w="0" w:type="dxa"/>
          <w:right w:w="0" w:type="dxa"/>
        </w:tblCellMar>
      </w:tblPr>
      <w:tblGrid>
        <w:gridCol w:w="2492"/>
        <w:gridCol w:w="859"/>
        <w:gridCol w:w="859"/>
        <w:gridCol w:w="859"/>
        <w:gridCol w:w="877"/>
        <w:gridCol w:w="75"/>
      </w:tblGrid>
      <w:tr>
        <w:trPr/>
        <w:tc>
          <w:tcPr>
            <w:tcW w:w="5946" w:type="dxa"/>
            <w:gridSpan w:val="5"/>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SR ONE CAPITAL SMA PARTNERS, LP</w:t>
            </w:r>
          </w:p>
        </w:tc>
        <w:tc>
          <w:tcPr>
            <w:tcW w:w="75" w:type="dxa"/>
            <w:tcBorders/>
            <w:vAlign w:val="center"/>
          </w:tcPr>
          <w:p>
            <w:pPr>
              <w:pStyle w:val="TableContents"/>
              <w:bidi w:val="0"/>
              <w:spacing w:before="0" w:after="283"/>
              <w:jc w:val="left"/>
              <w:rPr/>
            </w:pPr>
            <w:r>
              <w:rPr/>
              <w:t> </w:t>
            </w:r>
          </w:p>
        </w:tc>
      </w:tr>
      <w:tr>
        <w:trPr/>
        <w:tc>
          <w:tcPr>
            <w:tcW w:w="2492" w:type="dxa"/>
            <w:tcBorders/>
            <w:vAlign w:val="center"/>
          </w:tcPr>
          <w:p>
            <w:pPr>
              <w:pStyle w:val="TableContents"/>
              <w:bidi w:val="0"/>
              <w:spacing w:before="0" w:after="283"/>
              <w:jc w:val="left"/>
              <w:rPr/>
            </w:pPr>
            <w:r>
              <w:rPr/>
              <w:t> </w:t>
            </w:r>
          </w:p>
        </w:tc>
        <w:tc>
          <w:tcPr>
            <w:tcW w:w="859" w:type="dxa"/>
            <w:tcBorders/>
            <w:vAlign w:val="center"/>
          </w:tcPr>
          <w:p>
            <w:pPr>
              <w:pStyle w:val="TableContents"/>
              <w:bidi w:val="0"/>
              <w:spacing w:before="0" w:after="283"/>
              <w:jc w:val="left"/>
              <w:rPr/>
            </w:pPr>
            <w:r>
              <w:rPr/>
              <w:t> </w:t>
            </w:r>
          </w:p>
        </w:tc>
        <w:tc>
          <w:tcPr>
            <w:tcW w:w="2595" w:type="dxa"/>
            <w:gridSpan w:val="3"/>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249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3454" w:type="dxa"/>
            <w:gridSpan w:val="4"/>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SR ONE CAPITAL MANAGEMENT, LLC</w:t>
            </w:r>
          </w:p>
        </w:tc>
        <w:tc>
          <w:tcPr>
            <w:tcW w:w="75" w:type="dxa"/>
            <w:tcBorders/>
            <w:vAlign w:val="center"/>
          </w:tcPr>
          <w:p>
            <w:pPr>
              <w:pStyle w:val="TableContents"/>
              <w:bidi w:val="0"/>
              <w:spacing w:before="0" w:after="283"/>
              <w:jc w:val="left"/>
              <w:rPr/>
            </w:pPr>
            <w:r>
              <w:rPr/>
              <w:t> </w:t>
            </w:r>
          </w:p>
        </w:tc>
      </w:tr>
      <w:tr>
        <w:trPr/>
        <w:tc>
          <w:tcPr>
            <w:tcW w:w="2492" w:type="dxa"/>
            <w:tcBorders/>
            <w:vAlign w:val="center"/>
          </w:tcPr>
          <w:p>
            <w:pPr>
              <w:pStyle w:val="TableContents"/>
              <w:bidi w:val="0"/>
              <w:spacing w:before="0" w:after="283"/>
              <w:jc w:val="left"/>
              <w:rPr/>
            </w:pPr>
            <w:r>
              <w:rPr/>
              <w:t> </w:t>
            </w:r>
          </w:p>
        </w:tc>
        <w:tc>
          <w:tcPr>
            <w:tcW w:w="859" w:type="dxa"/>
            <w:tcBorders/>
            <w:vAlign w:val="center"/>
          </w:tcPr>
          <w:p>
            <w:pPr>
              <w:pStyle w:val="TableContents"/>
              <w:bidi w:val="0"/>
              <w:spacing w:before="0" w:after="283"/>
              <w:jc w:val="left"/>
              <w:rPr/>
            </w:pPr>
            <w:r>
              <w:rPr/>
              <w:t> </w:t>
            </w:r>
          </w:p>
        </w:tc>
        <w:tc>
          <w:tcPr>
            <w:tcW w:w="2595" w:type="dxa"/>
            <w:gridSpan w:val="3"/>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2492" w:type="dxa"/>
            <w:tcBorders/>
            <w:vAlign w:val="center"/>
          </w:tcPr>
          <w:p>
            <w:pPr>
              <w:pStyle w:val="TableContents"/>
              <w:bidi w:val="0"/>
              <w:spacing w:before="0" w:after="283"/>
              <w:jc w:val="left"/>
              <w:rPr/>
            </w:pPr>
            <w:r>
              <w:rPr/>
              <w:t> </w:t>
            </w:r>
          </w:p>
        </w:tc>
        <w:tc>
          <w:tcPr>
            <w:tcW w:w="3454" w:type="dxa"/>
            <w:gridSpan w:val="4"/>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       </w:t>
            </w:r>
            <w:r>
              <w:rPr>
                <w:rFonts w:ascii="Times New Roman;Times;Serif" w:hAnsi="Times New Roman;Times;Serif"/>
                <w:sz w:val="20"/>
                <w:u w:val="single"/>
              </w:rPr>
              <w:t>                          *                           </w:t>
            </w:r>
          </w:p>
        </w:tc>
        <w:tc>
          <w:tcPr>
            <w:tcW w:w="75" w:type="dxa"/>
            <w:tcBorders/>
            <w:vAlign w:val="center"/>
          </w:tcPr>
          <w:p>
            <w:pPr>
              <w:pStyle w:val="TableContents"/>
              <w:bidi w:val="0"/>
              <w:spacing w:before="0" w:after="283"/>
              <w:jc w:val="left"/>
              <w:rPr/>
            </w:pPr>
            <w:r>
              <w:rPr/>
              <w:t> </w:t>
            </w:r>
          </w:p>
        </w:tc>
      </w:tr>
      <w:tr>
        <w:trPr/>
        <w:tc>
          <w:tcPr>
            <w:tcW w:w="2492" w:type="dxa"/>
            <w:tcBorders/>
            <w:vAlign w:val="center"/>
          </w:tcPr>
          <w:p>
            <w:pPr>
              <w:pStyle w:val="TableContents"/>
              <w:bidi w:val="0"/>
              <w:spacing w:before="0" w:after="283"/>
              <w:ind w:left="0" w:right="0" w:firstLine="600"/>
              <w:jc w:val="left"/>
              <w:rPr/>
            </w:pPr>
            <w:r>
              <w:rPr/>
              <w:t> </w:t>
            </w:r>
          </w:p>
        </w:tc>
        <w:tc>
          <w:tcPr>
            <w:tcW w:w="3454" w:type="dxa"/>
            <w:gridSpan w:val="4"/>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Simeon George, M.D.</w:t>
            </w:r>
          </w:p>
        </w:tc>
        <w:tc>
          <w:tcPr>
            <w:tcW w:w="75" w:type="dxa"/>
            <w:tcBorders/>
            <w:vAlign w:val="center"/>
          </w:tcPr>
          <w:p>
            <w:pPr>
              <w:pStyle w:val="TableContents"/>
              <w:bidi w:val="0"/>
              <w:spacing w:before="0" w:after="283"/>
              <w:jc w:val="left"/>
              <w:rPr/>
            </w:pPr>
            <w:r>
              <w:rPr/>
              <w:t> </w:t>
            </w:r>
          </w:p>
        </w:tc>
      </w:tr>
      <w:tr>
        <w:trPr/>
        <w:tc>
          <w:tcPr>
            <w:tcW w:w="2492" w:type="dxa"/>
            <w:tcBorders/>
            <w:vAlign w:val="center"/>
          </w:tcPr>
          <w:p>
            <w:pPr>
              <w:pStyle w:val="TableContents"/>
              <w:bidi w:val="0"/>
              <w:spacing w:before="0" w:after="283"/>
              <w:ind w:left="0" w:right="0" w:firstLine="600"/>
              <w:jc w:val="left"/>
              <w:rPr/>
            </w:pPr>
            <w:r>
              <w:rPr/>
              <w:t> </w:t>
            </w:r>
          </w:p>
        </w:tc>
        <w:tc>
          <w:tcPr>
            <w:tcW w:w="3454" w:type="dxa"/>
            <w:gridSpan w:val="4"/>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Managing Member</w:t>
            </w:r>
          </w:p>
        </w:tc>
        <w:tc>
          <w:tcPr>
            <w:tcW w:w="75" w:type="dxa"/>
            <w:tcBorders/>
            <w:vAlign w:val="center"/>
          </w:tcPr>
          <w:p>
            <w:pPr>
              <w:pStyle w:val="TableContents"/>
              <w:bidi w:val="0"/>
              <w:spacing w:before="0" w:after="283"/>
              <w:jc w:val="left"/>
              <w:rPr/>
            </w:pPr>
            <w:r>
              <w:rPr/>
              <w:t> </w:t>
            </w:r>
          </w:p>
        </w:tc>
      </w:tr>
      <w:tr>
        <w:trPr/>
        <w:tc>
          <w:tcPr>
            <w:tcW w:w="2492" w:type="dxa"/>
            <w:tcBorders/>
            <w:vAlign w:val="center"/>
          </w:tcPr>
          <w:p>
            <w:pPr>
              <w:pStyle w:val="TableContents"/>
              <w:bidi w:val="0"/>
              <w:spacing w:before="0" w:after="283"/>
              <w:jc w:val="left"/>
              <w:rPr/>
            </w:pPr>
            <w:r>
              <w:rPr/>
              <w:t> </w:t>
            </w:r>
          </w:p>
        </w:tc>
        <w:tc>
          <w:tcPr>
            <w:tcW w:w="859" w:type="dxa"/>
            <w:tcBorders/>
            <w:vAlign w:val="center"/>
          </w:tcPr>
          <w:p>
            <w:pPr>
              <w:pStyle w:val="TableContents"/>
              <w:bidi w:val="0"/>
              <w:spacing w:before="0" w:after="283"/>
              <w:jc w:val="left"/>
              <w:rPr/>
            </w:pPr>
            <w:r>
              <w:rPr/>
              <w:t> </w:t>
            </w:r>
          </w:p>
        </w:tc>
        <w:tc>
          <w:tcPr>
            <w:tcW w:w="2595" w:type="dxa"/>
            <w:gridSpan w:val="3"/>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2492" w:type="dxa"/>
            <w:tcBorders/>
            <w:vAlign w:val="center"/>
          </w:tcPr>
          <w:p>
            <w:pPr>
              <w:pStyle w:val="TableContents"/>
              <w:bidi w:val="0"/>
              <w:spacing w:before="0" w:after="283"/>
              <w:jc w:val="left"/>
              <w:rPr/>
            </w:pPr>
            <w:r>
              <w:rPr/>
              <w:t> </w:t>
            </w:r>
          </w:p>
        </w:tc>
        <w:tc>
          <w:tcPr>
            <w:tcW w:w="859" w:type="dxa"/>
            <w:tcBorders/>
            <w:vAlign w:val="center"/>
          </w:tcPr>
          <w:p>
            <w:pPr>
              <w:pStyle w:val="TableContents"/>
              <w:bidi w:val="0"/>
              <w:spacing w:before="0" w:after="283"/>
              <w:jc w:val="left"/>
              <w:rPr/>
            </w:pPr>
            <w:r>
              <w:rPr/>
              <w:t> </w:t>
            </w:r>
          </w:p>
        </w:tc>
        <w:tc>
          <w:tcPr>
            <w:tcW w:w="859" w:type="dxa"/>
            <w:tcBorders/>
            <w:vAlign w:val="center"/>
          </w:tcPr>
          <w:p>
            <w:pPr>
              <w:pStyle w:val="TableContents"/>
              <w:bidi w:val="0"/>
              <w:spacing w:before="0" w:after="283"/>
              <w:jc w:val="left"/>
              <w:rPr/>
            </w:pPr>
            <w:r>
              <w:rPr/>
              <w:t> </w:t>
            </w:r>
          </w:p>
        </w:tc>
        <w:tc>
          <w:tcPr>
            <w:tcW w:w="859" w:type="dxa"/>
            <w:tcBorders/>
            <w:vAlign w:val="center"/>
          </w:tcPr>
          <w:p>
            <w:pPr>
              <w:pStyle w:val="TableContents"/>
              <w:bidi w:val="0"/>
              <w:spacing w:before="0" w:after="283"/>
              <w:jc w:val="left"/>
              <w:rPr/>
            </w:pPr>
            <w:r>
              <w:rPr/>
              <w:t> </w:t>
            </w:r>
          </w:p>
        </w:tc>
        <w:tc>
          <w:tcPr>
            <w:tcW w:w="877"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bl>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tbl>
      <w:tblPr>
        <w:tblW w:w="8043" w:type="dxa"/>
        <w:jc w:val="left"/>
        <w:tblInd w:w="0" w:type="dxa"/>
        <w:tblLayout w:type="fixed"/>
        <w:tblCellMar>
          <w:top w:w="0" w:type="dxa"/>
          <w:left w:w="0" w:type="dxa"/>
          <w:bottom w:w="0" w:type="dxa"/>
          <w:right w:w="0" w:type="dxa"/>
        </w:tblCellMar>
      </w:tblPr>
      <w:tblGrid>
        <w:gridCol w:w="1845"/>
        <w:gridCol w:w="2669"/>
        <w:gridCol w:w="1144"/>
        <w:gridCol w:w="1144"/>
        <w:gridCol w:w="1166"/>
        <w:gridCol w:w="75"/>
      </w:tblGrid>
      <w:tr>
        <w:trPr/>
        <w:tc>
          <w:tcPr>
            <w:tcW w:w="7968" w:type="dxa"/>
            <w:gridSpan w:val="5"/>
            <w:tcBorders/>
            <w:vAlign w:val="center"/>
          </w:tcPr>
          <w:p>
            <w:pPr>
              <w:pStyle w:val="TableContents"/>
              <w:bidi w:val="0"/>
              <w:spacing w:before="0" w:after="283"/>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SR ONE CAPITAL OPPORTUNITIES FUND I, LP</w:t>
            </w:r>
          </w:p>
        </w:tc>
        <w:tc>
          <w:tcPr>
            <w:tcW w:w="75" w:type="dxa"/>
            <w:tcBorders/>
            <w:vAlign w:val="center"/>
          </w:tcPr>
          <w:p>
            <w:pPr>
              <w:pStyle w:val="TableContents"/>
              <w:bidi w:val="0"/>
              <w:spacing w:before="0" w:after="283"/>
              <w:jc w:val="left"/>
              <w:rPr/>
            </w:pPr>
            <w:r>
              <w:rPr/>
              <w:t> </w:t>
            </w:r>
          </w:p>
        </w:tc>
      </w:tr>
      <w:tr>
        <w:trPr/>
        <w:tc>
          <w:tcPr>
            <w:tcW w:w="1845" w:type="dxa"/>
            <w:tcBorders/>
            <w:vAlign w:val="center"/>
          </w:tcPr>
          <w:p>
            <w:pPr>
              <w:pStyle w:val="TableContents"/>
              <w:bidi w:val="0"/>
              <w:spacing w:before="0" w:after="283"/>
              <w:jc w:val="left"/>
              <w:rPr/>
            </w:pPr>
            <w:r>
              <w:rPr/>
              <w:t> </w:t>
            </w:r>
          </w:p>
        </w:tc>
        <w:tc>
          <w:tcPr>
            <w:tcW w:w="2669" w:type="dxa"/>
            <w:tcBorders/>
            <w:vAlign w:val="center"/>
          </w:tcPr>
          <w:p>
            <w:pPr>
              <w:pStyle w:val="TableContents"/>
              <w:bidi w:val="0"/>
              <w:spacing w:before="0" w:after="283"/>
              <w:jc w:val="left"/>
              <w:rPr/>
            </w:pPr>
            <w:r>
              <w:rPr/>
              <w:t> </w:t>
            </w:r>
          </w:p>
        </w:tc>
        <w:tc>
          <w:tcPr>
            <w:tcW w:w="3454" w:type="dxa"/>
            <w:gridSpan w:val="3"/>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1845" w:type="dxa"/>
            <w:tcBorders/>
            <w:vAlign w:val="center"/>
          </w:tcPr>
          <w:p>
            <w:pPr>
              <w:pStyle w:val="TableContents"/>
              <w:bidi w:val="0"/>
              <w:spacing w:before="0" w:after="283"/>
              <w:jc w:val="left"/>
              <w:rPr>
                <w:sz w:val="20"/>
              </w:rPr>
            </w:pPr>
            <w:r>
              <w:rPr>
                <w:sz w:val="20"/>
              </w:rPr>
              <w:t>By:</w:t>
            </w:r>
          </w:p>
        </w:tc>
        <w:tc>
          <w:tcPr>
            <w:tcW w:w="6123" w:type="dxa"/>
            <w:gridSpan w:val="4"/>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SR ONE CAPITAL OPPORTUNITIES PARTNERS I, LP</w:t>
            </w:r>
          </w:p>
        </w:tc>
        <w:tc>
          <w:tcPr>
            <w:tcW w:w="75" w:type="dxa"/>
            <w:tcBorders/>
            <w:vAlign w:val="center"/>
          </w:tcPr>
          <w:p>
            <w:pPr>
              <w:pStyle w:val="TableContents"/>
              <w:bidi w:val="0"/>
              <w:spacing w:before="0" w:after="283"/>
              <w:jc w:val="left"/>
              <w:rPr/>
            </w:pPr>
            <w:r>
              <w:rPr/>
              <w:t> </w:t>
            </w:r>
          </w:p>
        </w:tc>
      </w:tr>
      <w:tr>
        <w:trPr/>
        <w:tc>
          <w:tcPr>
            <w:tcW w:w="1845" w:type="dxa"/>
            <w:tcBorders/>
            <w:vAlign w:val="center"/>
          </w:tcPr>
          <w:p>
            <w:pPr>
              <w:pStyle w:val="TableContents"/>
              <w:bidi w:val="0"/>
              <w:spacing w:before="0" w:after="283"/>
              <w:jc w:val="left"/>
              <w:rPr/>
            </w:pPr>
            <w:r>
              <w:rPr/>
              <w:t> </w:t>
            </w:r>
          </w:p>
        </w:tc>
        <w:tc>
          <w:tcPr>
            <w:tcW w:w="2669" w:type="dxa"/>
            <w:tcBorders/>
            <w:vAlign w:val="center"/>
          </w:tcPr>
          <w:p>
            <w:pPr>
              <w:pStyle w:val="TableContents"/>
              <w:bidi w:val="0"/>
              <w:spacing w:before="0" w:after="283"/>
              <w:jc w:val="left"/>
              <w:rPr/>
            </w:pPr>
            <w:r>
              <w:rPr/>
              <w:t> </w:t>
            </w:r>
          </w:p>
        </w:tc>
        <w:tc>
          <w:tcPr>
            <w:tcW w:w="3454" w:type="dxa"/>
            <w:gridSpan w:val="3"/>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1845" w:type="dxa"/>
            <w:tcBorders/>
            <w:vAlign w:val="center"/>
          </w:tcPr>
          <w:p>
            <w:pPr>
              <w:pStyle w:val="TableContents"/>
              <w:bidi w:val="0"/>
              <w:spacing w:before="0" w:after="283"/>
              <w:jc w:val="left"/>
              <w:rPr/>
            </w:pPr>
            <w:r>
              <w:rPr/>
              <w:t> </w:t>
            </w:r>
          </w:p>
        </w:tc>
        <w:tc>
          <w:tcPr>
            <w:tcW w:w="2669" w:type="dxa"/>
            <w:tcBorders/>
            <w:vAlign w:val="center"/>
          </w:tcPr>
          <w:p>
            <w:pPr>
              <w:pStyle w:val="TableContents"/>
              <w:bidi w:val="0"/>
              <w:spacing w:before="0" w:after="283"/>
              <w:jc w:val="left"/>
              <w:rPr>
                <w:sz w:val="20"/>
              </w:rPr>
            </w:pPr>
            <w:r>
              <w:rPr>
                <w:sz w:val="20"/>
              </w:rPr>
              <w:t>By:</w:t>
            </w:r>
          </w:p>
        </w:tc>
        <w:tc>
          <w:tcPr>
            <w:tcW w:w="3454" w:type="dxa"/>
            <w:gridSpan w:val="3"/>
            <w:tcBorders/>
            <w:vAlign w:val="center"/>
          </w:tcPr>
          <w:p>
            <w:pPr>
              <w:pStyle w:val="TableContents"/>
              <w:bidi w:val="0"/>
              <w:spacing w:before="0" w:after="283"/>
              <w:jc w:val="left"/>
              <w:rPr>
                <w:sz w:val="20"/>
              </w:rPr>
            </w:pPr>
            <w:r>
              <w:rPr>
                <w:sz w:val="20"/>
              </w:rPr>
              <w:t>SR ONE CAPITAL MANAGEMENT, LLC</w:t>
            </w:r>
          </w:p>
        </w:tc>
        <w:tc>
          <w:tcPr>
            <w:tcW w:w="75" w:type="dxa"/>
            <w:tcBorders/>
            <w:vAlign w:val="center"/>
          </w:tcPr>
          <w:p>
            <w:pPr>
              <w:pStyle w:val="TableContents"/>
              <w:bidi w:val="0"/>
              <w:spacing w:before="0" w:after="283"/>
              <w:jc w:val="left"/>
              <w:rPr/>
            </w:pPr>
            <w:r>
              <w:rPr/>
              <w:t> </w:t>
            </w:r>
          </w:p>
        </w:tc>
      </w:tr>
      <w:tr>
        <w:trPr/>
        <w:tc>
          <w:tcPr>
            <w:tcW w:w="1845" w:type="dxa"/>
            <w:tcBorders/>
            <w:vAlign w:val="center"/>
          </w:tcPr>
          <w:p>
            <w:pPr>
              <w:pStyle w:val="TableContents"/>
              <w:bidi w:val="0"/>
              <w:spacing w:before="0" w:after="283"/>
              <w:jc w:val="left"/>
              <w:rPr/>
            </w:pPr>
            <w:r>
              <w:rPr/>
              <w:t> </w:t>
            </w:r>
          </w:p>
        </w:tc>
        <w:tc>
          <w:tcPr>
            <w:tcW w:w="2669" w:type="dxa"/>
            <w:tcBorders/>
            <w:vAlign w:val="center"/>
          </w:tcPr>
          <w:p>
            <w:pPr>
              <w:pStyle w:val="TableContents"/>
              <w:bidi w:val="0"/>
              <w:spacing w:before="0" w:after="283"/>
              <w:jc w:val="left"/>
              <w:rPr/>
            </w:pPr>
            <w:r>
              <w:rPr/>
              <w:t> </w:t>
            </w:r>
          </w:p>
        </w:tc>
        <w:tc>
          <w:tcPr>
            <w:tcW w:w="3454" w:type="dxa"/>
            <w:gridSpan w:val="3"/>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1845" w:type="dxa"/>
            <w:tcBorders/>
            <w:vAlign w:val="center"/>
          </w:tcPr>
          <w:p>
            <w:pPr>
              <w:pStyle w:val="TableContents"/>
              <w:bidi w:val="0"/>
              <w:spacing w:before="0" w:after="283"/>
              <w:jc w:val="left"/>
              <w:rPr/>
            </w:pPr>
            <w:r>
              <w:rPr/>
              <w:t> </w:t>
            </w:r>
          </w:p>
        </w:tc>
        <w:tc>
          <w:tcPr>
            <w:tcW w:w="2669" w:type="dxa"/>
            <w:tcBorders/>
            <w:vAlign w:val="center"/>
          </w:tcPr>
          <w:p>
            <w:pPr>
              <w:pStyle w:val="TableContents"/>
              <w:bidi w:val="0"/>
              <w:spacing w:before="0" w:after="283"/>
              <w:jc w:val="left"/>
              <w:rPr/>
            </w:pPr>
            <w:r>
              <w:rPr/>
              <w:t> </w:t>
            </w:r>
          </w:p>
        </w:tc>
        <w:tc>
          <w:tcPr>
            <w:tcW w:w="3454" w:type="dxa"/>
            <w:gridSpan w:val="3"/>
            <w:tcBorders/>
            <w:vAlign w:val="center"/>
          </w:tcPr>
          <w:p>
            <w:pPr>
              <w:pStyle w:val="TableContents"/>
              <w:bidi w:val="0"/>
              <w:spacing w:before="0" w:after="283"/>
              <w:jc w:val="left"/>
              <w:rPr>
                <w:sz w:val="20"/>
              </w:rPr>
            </w:pPr>
            <w:r>
              <w:rPr>
                <w:sz w:val="20"/>
              </w:rPr>
              <w:t>By:     </w:t>
            </w:r>
            <w:r>
              <w:rPr>
                <w:sz w:val="20"/>
                <w:u w:val="single"/>
              </w:rPr>
              <w:t>                          *                          </w:t>
            </w:r>
          </w:p>
        </w:tc>
        <w:tc>
          <w:tcPr>
            <w:tcW w:w="75" w:type="dxa"/>
            <w:tcBorders/>
            <w:vAlign w:val="center"/>
          </w:tcPr>
          <w:p>
            <w:pPr>
              <w:pStyle w:val="TableContents"/>
              <w:bidi w:val="0"/>
              <w:spacing w:before="0" w:after="283"/>
              <w:jc w:val="left"/>
              <w:rPr/>
            </w:pPr>
            <w:r>
              <w:rPr/>
              <w:t> </w:t>
            </w:r>
          </w:p>
        </w:tc>
      </w:tr>
      <w:tr>
        <w:trPr/>
        <w:tc>
          <w:tcPr>
            <w:tcW w:w="1845" w:type="dxa"/>
            <w:tcBorders/>
            <w:vAlign w:val="center"/>
          </w:tcPr>
          <w:p>
            <w:pPr>
              <w:pStyle w:val="TableContents"/>
              <w:bidi w:val="0"/>
              <w:spacing w:before="0" w:after="283"/>
              <w:jc w:val="left"/>
              <w:rPr/>
            </w:pPr>
            <w:r>
              <w:rPr/>
              <w:t> </w:t>
            </w:r>
          </w:p>
        </w:tc>
        <w:tc>
          <w:tcPr>
            <w:tcW w:w="2669" w:type="dxa"/>
            <w:tcBorders/>
            <w:vAlign w:val="center"/>
          </w:tcPr>
          <w:p>
            <w:pPr>
              <w:pStyle w:val="TableContents"/>
              <w:bidi w:val="0"/>
              <w:spacing w:before="0" w:after="283"/>
              <w:jc w:val="left"/>
              <w:rPr/>
            </w:pPr>
            <w:r>
              <w:rPr/>
              <w:t> </w:t>
            </w:r>
          </w:p>
        </w:tc>
        <w:tc>
          <w:tcPr>
            <w:tcW w:w="3454" w:type="dxa"/>
            <w:gridSpan w:val="3"/>
            <w:tcBorders/>
            <w:vAlign w:val="center"/>
          </w:tcPr>
          <w:p>
            <w:pPr>
              <w:pStyle w:val="TableContents"/>
              <w:bidi w:val="0"/>
              <w:spacing w:before="0" w:after="283"/>
              <w:jc w:val="left"/>
              <w:rPr/>
            </w:pPr>
            <w:r>
              <w:rPr/>
              <w:t>    </w:t>
            </w:r>
            <w:r>
              <w:rPr>
                <w:sz w:val="20"/>
              </w:rPr>
              <w:t>Simeon George, M.D.</w:t>
            </w:r>
          </w:p>
        </w:tc>
        <w:tc>
          <w:tcPr>
            <w:tcW w:w="75" w:type="dxa"/>
            <w:tcBorders/>
            <w:vAlign w:val="center"/>
          </w:tcPr>
          <w:p>
            <w:pPr>
              <w:pStyle w:val="TableContents"/>
              <w:bidi w:val="0"/>
              <w:spacing w:before="0" w:after="283"/>
              <w:jc w:val="left"/>
              <w:rPr/>
            </w:pPr>
            <w:r>
              <w:rPr/>
              <w:t> </w:t>
            </w:r>
          </w:p>
        </w:tc>
      </w:tr>
      <w:tr>
        <w:trPr/>
        <w:tc>
          <w:tcPr>
            <w:tcW w:w="1845" w:type="dxa"/>
            <w:tcBorders/>
            <w:vAlign w:val="center"/>
          </w:tcPr>
          <w:p>
            <w:pPr>
              <w:pStyle w:val="TableContents"/>
              <w:bidi w:val="0"/>
              <w:spacing w:before="0" w:after="283"/>
              <w:jc w:val="left"/>
              <w:rPr/>
            </w:pPr>
            <w:r>
              <w:rPr/>
              <w:t> </w:t>
            </w:r>
          </w:p>
        </w:tc>
        <w:tc>
          <w:tcPr>
            <w:tcW w:w="2669" w:type="dxa"/>
            <w:tcBorders/>
            <w:vAlign w:val="center"/>
          </w:tcPr>
          <w:p>
            <w:pPr>
              <w:pStyle w:val="TableContents"/>
              <w:bidi w:val="0"/>
              <w:spacing w:before="0" w:after="283"/>
              <w:jc w:val="left"/>
              <w:rPr/>
            </w:pPr>
            <w:r>
              <w:rPr/>
              <w:t> </w:t>
            </w:r>
          </w:p>
        </w:tc>
        <w:tc>
          <w:tcPr>
            <w:tcW w:w="3454" w:type="dxa"/>
            <w:gridSpan w:val="3"/>
            <w:tcBorders/>
            <w:vAlign w:val="center"/>
          </w:tcPr>
          <w:p>
            <w:pPr>
              <w:pStyle w:val="TableContents"/>
              <w:bidi w:val="0"/>
              <w:spacing w:before="0" w:after="283"/>
              <w:jc w:val="left"/>
              <w:rPr/>
            </w:pPr>
            <w:r>
              <w:rPr/>
              <w:t>     </w:t>
            </w:r>
            <w:r>
              <w:rPr>
                <w:rFonts w:ascii="Times New Roman;Times;Serif" w:hAnsi="Times New Roman;Times;Serif"/>
                <w:sz w:val="20"/>
              </w:rPr>
              <w:t>Managing Member</w:t>
            </w:r>
          </w:p>
        </w:tc>
        <w:tc>
          <w:tcPr>
            <w:tcW w:w="75" w:type="dxa"/>
            <w:tcBorders/>
            <w:vAlign w:val="center"/>
          </w:tcPr>
          <w:p>
            <w:pPr>
              <w:pStyle w:val="TableContents"/>
              <w:bidi w:val="0"/>
              <w:spacing w:before="0" w:after="283"/>
              <w:jc w:val="left"/>
              <w:rPr/>
            </w:pPr>
            <w:r>
              <w:rPr/>
              <w:t> </w:t>
            </w:r>
          </w:p>
        </w:tc>
      </w:tr>
      <w:tr>
        <w:trPr/>
        <w:tc>
          <w:tcPr>
            <w:tcW w:w="1845" w:type="dxa"/>
            <w:tcBorders/>
            <w:vAlign w:val="center"/>
          </w:tcPr>
          <w:p>
            <w:pPr>
              <w:pStyle w:val="TableContents"/>
              <w:bidi w:val="0"/>
              <w:spacing w:before="0" w:after="283"/>
              <w:jc w:val="left"/>
              <w:rPr/>
            </w:pPr>
            <w:r>
              <w:rPr/>
              <w:t> </w:t>
            </w:r>
          </w:p>
        </w:tc>
        <w:tc>
          <w:tcPr>
            <w:tcW w:w="2669" w:type="dxa"/>
            <w:tcBorders/>
            <w:vAlign w:val="center"/>
          </w:tcPr>
          <w:p>
            <w:pPr>
              <w:pStyle w:val="TableContents"/>
              <w:bidi w:val="0"/>
              <w:spacing w:before="0" w:after="283"/>
              <w:jc w:val="left"/>
              <w:rPr/>
            </w:pPr>
            <w:r>
              <w:rPr/>
              <w:t> </w:t>
            </w:r>
          </w:p>
        </w:tc>
        <w:tc>
          <w:tcPr>
            <w:tcW w:w="3454" w:type="dxa"/>
            <w:gridSpan w:val="3"/>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1845" w:type="dxa"/>
            <w:tcBorders/>
            <w:vAlign w:val="center"/>
          </w:tcPr>
          <w:p>
            <w:pPr>
              <w:pStyle w:val="TableContents"/>
              <w:bidi w:val="0"/>
              <w:spacing w:before="0" w:after="283"/>
              <w:jc w:val="left"/>
              <w:rPr/>
            </w:pPr>
            <w:r>
              <w:rPr/>
              <w:t> </w:t>
            </w:r>
          </w:p>
        </w:tc>
        <w:tc>
          <w:tcPr>
            <w:tcW w:w="2669" w:type="dxa"/>
            <w:tcBorders/>
            <w:vAlign w:val="center"/>
          </w:tcPr>
          <w:p>
            <w:pPr>
              <w:pStyle w:val="TableContents"/>
              <w:bidi w:val="0"/>
              <w:spacing w:before="0" w:after="283"/>
              <w:jc w:val="left"/>
              <w:rPr/>
            </w:pPr>
            <w:r>
              <w:rPr/>
              <w:t> </w:t>
            </w:r>
          </w:p>
        </w:tc>
        <w:tc>
          <w:tcPr>
            <w:tcW w:w="1144" w:type="dxa"/>
            <w:tcBorders/>
            <w:vAlign w:val="center"/>
          </w:tcPr>
          <w:p>
            <w:pPr>
              <w:pStyle w:val="TableContents"/>
              <w:bidi w:val="0"/>
              <w:spacing w:before="0" w:after="283"/>
              <w:jc w:val="left"/>
              <w:rPr/>
            </w:pPr>
            <w:r>
              <w:rPr/>
              <w:t> </w:t>
            </w:r>
          </w:p>
        </w:tc>
        <w:tc>
          <w:tcPr>
            <w:tcW w:w="1144" w:type="dxa"/>
            <w:tcBorders/>
            <w:vAlign w:val="center"/>
          </w:tcPr>
          <w:p>
            <w:pPr>
              <w:pStyle w:val="TableContents"/>
              <w:bidi w:val="0"/>
              <w:spacing w:before="0" w:after="283"/>
              <w:jc w:val="left"/>
              <w:rPr/>
            </w:pPr>
            <w:r>
              <w:rPr/>
              <w:t> </w:t>
            </w:r>
          </w:p>
        </w:tc>
        <w:tc>
          <w:tcPr>
            <w:tcW w:w="1166"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bl>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tbl>
      <w:tblPr>
        <w:tblW w:w="6872" w:type="dxa"/>
        <w:jc w:val="left"/>
        <w:tblInd w:w="0" w:type="dxa"/>
        <w:tblLayout w:type="fixed"/>
        <w:tblCellMar>
          <w:top w:w="0" w:type="dxa"/>
          <w:left w:w="0" w:type="dxa"/>
          <w:bottom w:w="0" w:type="dxa"/>
          <w:right w:w="0" w:type="dxa"/>
        </w:tblCellMar>
      </w:tblPr>
      <w:tblGrid>
        <w:gridCol w:w="3344"/>
        <w:gridCol w:w="856"/>
        <w:gridCol w:w="856"/>
        <w:gridCol w:w="856"/>
        <w:gridCol w:w="885"/>
        <w:gridCol w:w="75"/>
      </w:tblGrid>
      <w:tr>
        <w:trPr/>
        <w:tc>
          <w:tcPr>
            <w:tcW w:w="6797" w:type="dxa"/>
            <w:gridSpan w:val="5"/>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SR ONE CAPITAL OPPORTUNITIES PARTNERS I, LP</w:t>
            </w:r>
          </w:p>
        </w:tc>
        <w:tc>
          <w:tcPr>
            <w:tcW w:w="75" w:type="dxa"/>
            <w:tcBorders/>
            <w:vAlign w:val="center"/>
          </w:tcPr>
          <w:p>
            <w:pPr>
              <w:pStyle w:val="TableContents"/>
              <w:bidi w:val="0"/>
              <w:spacing w:before="0" w:after="283"/>
              <w:jc w:val="left"/>
              <w:rPr/>
            </w:pPr>
            <w:r>
              <w:rPr/>
              <w:t> </w:t>
            </w:r>
          </w:p>
        </w:tc>
      </w:tr>
      <w:tr>
        <w:trPr/>
        <w:tc>
          <w:tcPr>
            <w:tcW w:w="3344" w:type="dxa"/>
            <w:tcBorders/>
            <w:vAlign w:val="center"/>
          </w:tcPr>
          <w:p>
            <w:pPr>
              <w:pStyle w:val="TableContents"/>
              <w:bidi w:val="0"/>
              <w:spacing w:before="0" w:after="283"/>
              <w:jc w:val="left"/>
              <w:rPr/>
            </w:pPr>
            <w:r>
              <w:rPr/>
              <w:t> </w:t>
            </w:r>
          </w:p>
        </w:tc>
        <w:tc>
          <w:tcPr>
            <w:tcW w:w="856" w:type="dxa"/>
            <w:tcBorders/>
            <w:vAlign w:val="center"/>
          </w:tcPr>
          <w:p>
            <w:pPr>
              <w:pStyle w:val="TableContents"/>
              <w:bidi w:val="0"/>
              <w:spacing w:before="0" w:after="283"/>
              <w:jc w:val="left"/>
              <w:rPr/>
            </w:pPr>
            <w:r>
              <w:rPr/>
              <w:t> </w:t>
            </w:r>
          </w:p>
        </w:tc>
        <w:tc>
          <w:tcPr>
            <w:tcW w:w="2597" w:type="dxa"/>
            <w:gridSpan w:val="3"/>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334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3453" w:type="dxa"/>
            <w:gridSpan w:val="4"/>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SR ONE CAPITAL MANAGEMENT, LLC</w:t>
            </w:r>
          </w:p>
        </w:tc>
        <w:tc>
          <w:tcPr>
            <w:tcW w:w="75" w:type="dxa"/>
            <w:tcBorders/>
            <w:vAlign w:val="center"/>
          </w:tcPr>
          <w:p>
            <w:pPr>
              <w:pStyle w:val="TableContents"/>
              <w:bidi w:val="0"/>
              <w:spacing w:before="0" w:after="283"/>
              <w:jc w:val="left"/>
              <w:rPr/>
            </w:pPr>
            <w:r>
              <w:rPr/>
              <w:t> </w:t>
            </w:r>
          </w:p>
        </w:tc>
      </w:tr>
      <w:tr>
        <w:trPr/>
        <w:tc>
          <w:tcPr>
            <w:tcW w:w="3344" w:type="dxa"/>
            <w:tcBorders/>
            <w:vAlign w:val="center"/>
          </w:tcPr>
          <w:p>
            <w:pPr>
              <w:pStyle w:val="TableContents"/>
              <w:bidi w:val="0"/>
              <w:spacing w:before="0" w:after="283"/>
              <w:jc w:val="left"/>
              <w:rPr/>
            </w:pPr>
            <w:r>
              <w:rPr/>
              <w:t> </w:t>
            </w:r>
          </w:p>
        </w:tc>
        <w:tc>
          <w:tcPr>
            <w:tcW w:w="856" w:type="dxa"/>
            <w:tcBorders/>
            <w:vAlign w:val="center"/>
          </w:tcPr>
          <w:p>
            <w:pPr>
              <w:pStyle w:val="TableContents"/>
              <w:bidi w:val="0"/>
              <w:spacing w:before="0" w:after="283"/>
              <w:jc w:val="left"/>
              <w:rPr/>
            </w:pPr>
            <w:r>
              <w:rPr/>
              <w:t> </w:t>
            </w:r>
          </w:p>
        </w:tc>
        <w:tc>
          <w:tcPr>
            <w:tcW w:w="2597" w:type="dxa"/>
            <w:gridSpan w:val="3"/>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3344" w:type="dxa"/>
            <w:tcBorders/>
            <w:vAlign w:val="center"/>
          </w:tcPr>
          <w:p>
            <w:pPr>
              <w:pStyle w:val="TableContents"/>
              <w:bidi w:val="0"/>
              <w:spacing w:before="0" w:after="283"/>
              <w:jc w:val="left"/>
              <w:rPr/>
            </w:pPr>
            <w:r>
              <w:rPr/>
              <w:t> </w:t>
            </w:r>
          </w:p>
        </w:tc>
        <w:tc>
          <w:tcPr>
            <w:tcW w:w="3453" w:type="dxa"/>
            <w:gridSpan w:val="4"/>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       </w:t>
            </w:r>
            <w:r>
              <w:rPr>
                <w:rFonts w:ascii="Times New Roman;Times;Serif" w:hAnsi="Times New Roman;Times;Serif"/>
                <w:sz w:val="20"/>
                <w:u w:val="single"/>
              </w:rPr>
              <w:t>                          *                           </w:t>
            </w:r>
          </w:p>
        </w:tc>
        <w:tc>
          <w:tcPr>
            <w:tcW w:w="75" w:type="dxa"/>
            <w:tcBorders/>
            <w:vAlign w:val="center"/>
          </w:tcPr>
          <w:p>
            <w:pPr>
              <w:pStyle w:val="TableContents"/>
              <w:bidi w:val="0"/>
              <w:spacing w:before="0" w:after="283"/>
              <w:jc w:val="left"/>
              <w:rPr/>
            </w:pPr>
            <w:r>
              <w:rPr/>
              <w:t> </w:t>
            </w:r>
          </w:p>
        </w:tc>
      </w:tr>
      <w:tr>
        <w:trPr/>
        <w:tc>
          <w:tcPr>
            <w:tcW w:w="3344" w:type="dxa"/>
            <w:tcBorders/>
            <w:vAlign w:val="center"/>
          </w:tcPr>
          <w:p>
            <w:pPr>
              <w:pStyle w:val="TableContents"/>
              <w:bidi w:val="0"/>
              <w:spacing w:before="0" w:after="283"/>
              <w:ind w:left="0" w:right="0" w:firstLine="600"/>
              <w:jc w:val="left"/>
              <w:rPr/>
            </w:pPr>
            <w:r>
              <w:rPr/>
              <w:t> </w:t>
            </w:r>
          </w:p>
        </w:tc>
        <w:tc>
          <w:tcPr>
            <w:tcW w:w="3453" w:type="dxa"/>
            <w:gridSpan w:val="4"/>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Simeon George, M.D.</w:t>
            </w:r>
          </w:p>
        </w:tc>
        <w:tc>
          <w:tcPr>
            <w:tcW w:w="75" w:type="dxa"/>
            <w:tcBorders/>
            <w:vAlign w:val="center"/>
          </w:tcPr>
          <w:p>
            <w:pPr>
              <w:pStyle w:val="TableContents"/>
              <w:bidi w:val="0"/>
              <w:spacing w:before="0" w:after="283"/>
              <w:jc w:val="left"/>
              <w:rPr/>
            </w:pPr>
            <w:r>
              <w:rPr/>
              <w:t> </w:t>
            </w:r>
          </w:p>
        </w:tc>
      </w:tr>
      <w:tr>
        <w:trPr/>
        <w:tc>
          <w:tcPr>
            <w:tcW w:w="3344" w:type="dxa"/>
            <w:tcBorders/>
            <w:vAlign w:val="center"/>
          </w:tcPr>
          <w:p>
            <w:pPr>
              <w:pStyle w:val="TableContents"/>
              <w:bidi w:val="0"/>
              <w:spacing w:before="0" w:after="283"/>
              <w:ind w:left="0" w:right="0" w:firstLine="600"/>
              <w:jc w:val="left"/>
              <w:rPr/>
            </w:pPr>
            <w:r>
              <w:rPr/>
              <w:t> </w:t>
            </w:r>
          </w:p>
        </w:tc>
        <w:tc>
          <w:tcPr>
            <w:tcW w:w="3453" w:type="dxa"/>
            <w:gridSpan w:val="4"/>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Managing Member</w:t>
            </w:r>
          </w:p>
        </w:tc>
        <w:tc>
          <w:tcPr>
            <w:tcW w:w="75" w:type="dxa"/>
            <w:tcBorders/>
            <w:vAlign w:val="center"/>
          </w:tcPr>
          <w:p>
            <w:pPr>
              <w:pStyle w:val="TableContents"/>
              <w:bidi w:val="0"/>
              <w:spacing w:before="0" w:after="283"/>
              <w:jc w:val="left"/>
              <w:rPr/>
            </w:pPr>
            <w:r>
              <w:rPr/>
              <w:t> </w:t>
            </w:r>
          </w:p>
        </w:tc>
      </w:tr>
      <w:tr>
        <w:trPr/>
        <w:tc>
          <w:tcPr>
            <w:tcW w:w="3344" w:type="dxa"/>
            <w:tcBorders/>
            <w:vAlign w:val="center"/>
          </w:tcPr>
          <w:p>
            <w:pPr>
              <w:pStyle w:val="TableContents"/>
              <w:bidi w:val="0"/>
              <w:spacing w:before="0" w:after="283"/>
              <w:jc w:val="left"/>
              <w:rPr/>
            </w:pPr>
            <w:r>
              <w:rPr/>
              <w:t> </w:t>
            </w:r>
          </w:p>
        </w:tc>
        <w:tc>
          <w:tcPr>
            <w:tcW w:w="856" w:type="dxa"/>
            <w:tcBorders/>
            <w:vAlign w:val="center"/>
          </w:tcPr>
          <w:p>
            <w:pPr>
              <w:pStyle w:val="TableContents"/>
              <w:bidi w:val="0"/>
              <w:spacing w:before="0" w:after="283"/>
              <w:jc w:val="left"/>
              <w:rPr/>
            </w:pPr>
            <w:r>
              <w:rPr/>
              <w:t> </w:t>
            </w:r>
          </w:p>
        </w:tc>
        <w:tc>
          <w:tcPr>
            <w:tcW w:w="2597" w:type="dxa"/>
            <w:gridSpan w:val="3"/>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3344" w:type="dxa"/>
            <w:tcBorders/>
            <w:vAlign w:val="center"/>
          </w:tcPr>
          <w:p>
            <w:pPr>
              <w:pStyle w:val="TableContents"/>
              <w:bidi w:val="0"/>
              <w:spacing w:before="0" w:after="283"/>
              <w:jc w:val="left"/>
              <w:rPr/>
            </w:pPr>
            <w:r>
              <w:rPr/>
              <w:t> </w:t>
            </w:r>
          </w:p>
        </w:tc>
        <w:tc>
          <w:tcPr>
            <w:tcW w:w="856" w:type="dxa"/>
            <w:tcBorders/>
            <w:vAlign w:val="center"/>
          </w:tcPr>
          <w:p>
            <w:pPr>
              <w:pStyle w:val="TableContents"/>
              <w:bidi w:val="0"/>
              <w:spacing w:before="0" w:after="283"/>
              <w:jc w:val="left"/>
              <w:rPr/>
            </w:pPr>
            <w:r>
              <w:rPr/>
              <w:t> </w:t>
            </w:r>
          </w:p>
        </w:tc>
        <w:tc>
          <w:tcPr>
            <w:tcW w:w="856" w:type="dxa"/>
            <w:tcBorders/>
            <w:vAlign w:val="center"/>
          </w:tcPr>
          <w:p>
            <w:pPr>
              <w:pStyle w:val="TableContents"/>
              <w:bidi w:val="0"/>
              <w:spacing w:before="0" w:after="283"/>
              <w:jc w:val="left"/>
              <w:rPr/>
            </w:pPr>
            <w:r>
              <w:rPr/>
              <w:t> </w:t>
            </w:r>
          </w:p>
        </w:tc>
        <w:tc>
          <w:tcPr>
            <w:tcW w:w="856" w:type="dxa"/>
            <w:tcBorders/>
            <w:vAlign w:val="center"/>
          </w:tcPr>
          <w:p>
            <w:pPr>
              <w:pStyle w:val="TableContents"/>
              <w:bidi w:val="0"/>
              <w:spacing w:before="0" w:after="283"/>
              <w:jc w:val="left"/>
              <w:rPr/>
            </w:pPr>
            <w:r>
              <w:rPr/>
              <w:t> </w:t>
            </w:r>
          </w:p>
        </w:tc>
        <w:tc>
          <w:tcPr>
            <w:tcW w:w="885"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bl>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ind w:left="1710" w:right="0" w:hanging="0"/>
        <w:jc w:val="left"/>
        <w:rPr>
          <w:caps w:val="false"/>
          <w:smallCaps w:val="false"/>
        </w:rPr>
      </w:pPr>
      <w:r>
        <w:rPr>
          <w:caps w:val="false"/>
          <w:smallCaps w:val="false"/>
        </w:rPr>
        <w:t> </w:t>
      </w:r>
    </w:p>
    <w:p>
      <w:pPr>
        <w:pStyle w:val="TextBody"/>
        <w:bidi w:val="0"/>
        <w:jc w:val="left"/>
        <w:rPr>
          <w:caps w:val="false"/>
          <w:smallCaps w:val="false"/>
          <w:u w:val="single"/>
        </w:rPr>
      </w:pPr>
      <w:r>
        <w:rPr>
          <w:caps w:val="false"/>
          <w:smallCaps w:val="false"/>
          <w:u w:val="single"/>
        </w:rPr>
        <w:t>                                        </w:t>
      </w:r>
      <w:r>
        <w:rPr>
          <w:rFonts w:ascii="Times New Roman;Times;Serif" w:hAnsi="Times New Roman;Times;Serif"/>
          <w:b w:val="false"/>
          <w:i w:val="false"/>
          <w:caps w:val="false"/>
          <w:smallCaps w:val="false"/>
          <w:sz w:val="20"/>
          <w:u w:val="single"/>
        </w:rPr>
        <w:t>*                                          </w:t>
      </w:r>
    </w:p>
    <w:p>
      <w:pPr>
        <w:pStyle w:val="TextBody"/>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Simeon George, M.D.</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ind w:left="0" w:right="0" w:firstLine="4954"/>
        <w:jc w:val="left"/>
        <w:rPr>
          <w:caps w:val="false"/>
          <w:smallCaps w:val="false"/>
        </w:rPr>
      </w:pPr>
      <w:r>
        <w:rPr>
          <w:caps w:val="false"/>
          <w:smallCaps w:val="false"/>
        </w:rPr>
        <w:t> </w:t>
      </w:r>
    </w:p>
    <w:p>
      <w:pPr>
        <w:pStyle w:val="TextBody"/>
        <w:bidi w:val="0"/>
        <w:ind w:left="0" w:right="0" w:firstLine="4954"/>
        <w:jc w:val="left"/>
        <w:rPr>
          <w:caps w:val="false"/>
          <w:smallCaps w:val="false"/>
        </w:rPr>
      </w:pPr>
      <w:r>
        <w:rPr>
          <w:caps w:val="false"/>
          <w:smallCaps w:val="false"/>
        </w:rPr>
        <w:t> </w:t>
      </w:r>
    </w:p>
    <w:p>
      <w:pPr>
        <w:pStyle w:val="TextBody"/>
        <w:bidi w:val="0"/>
        <w:ind w:left="0" w:right="0" w:firstLine="4954"/>
        <w:jc w:val="left"/>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*/s/ Sasha Keough</w:t>
        <w:tab/>
        <w:t>                         </w:t>
      </w:r>
    </w:p>
    <w:p>
      <w:pPr>
        <w:pStyle w:val="TextBody"/>
        <w:bidi w:val="0"/>
        <w:ind w:left="0" w:right="0" w:firstLine="4954"/>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Sasha Keough</w:t>
      </w:r>
    </w:p>
    <w:p>
      <w:pPr>
        <w:pStyle w:val="TextBody"/>
        <w:bidi w:val="0"/>
        <w:ind w:left="0" w:right="0" w:firstLine="4954"/>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attorney-in-fact</w:t>
      </w:r>
    </w:p>
    <w:p>
      <w:pPr>
        <w:pStyle w:val="TextBody"/>
        <w:bidi w:val="0"/>
        <w:jc w:val="left"/>
        <w:rPr>
          <w:caps w:val="false"/>
          <w:smallCaps w:val="false"/>
        </w:rPr>
      </w:pPr>
      <w:r>
        <w:rPr>
          <w:caps w:val="false"/>
          <w:smallCaps w:val="false"/>
        </w:rPr>
        <w:t> </w:t>
      </w:r>
    </w:p>
    <w:p>
      <w:pPr>
        <w:pStyle w:val="TextBody"/>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Agreement relating to Schedule 13D was executed by Sasha Keough on behalf of the individuals listed above pursuant to a Power of Attorney, a copy of which is attached hereto as Exhibit 2.</w:t>
      </w:r>
    </w:p>
    <w:p>
      <w:pPr>
        <w:pStyle w:val="TextBody"/>
        <w:bidi w:val="0"/>
        <w:jc w:val="left"/>
        <w:rPr>
          <w:caps w:val="false"/>
          <w:smallCaps w:val="false"/>
        </w:rPr>
      </w:pPr>
      <w:r>
        <w:rPr>
          <w:caps w:val="false"/>
          <w:smallCaps w:val="false"/>
        </w:rPr>
        <w:t> </w:t>
      </w:r>
    </w:p>
    <w:p>
      <w:pPr>
        <w:pStyle w:val="TextBody"/>
        <w:bidi w:val="0"/>
        <w:jc w:val="left"/>
        <w:rPr>
          <w:bdr w:val="single" w:sz="12" w:space="1" w:color="000000"/>
        </w:rPr>
      </w:pPr>
      <w:r>
        <w:rPr>
          <w:bdr w:val="single" w:sz="12" w:space="1" w:color="000000"/>
        </w:rPr>
        <w:t> </w:t>
      </w:r>
    </w:p>
    <w:p>
      <w:pPr>
        <w:pStyle w:val="TextBody"/>
        <w:bidi w:val="0"/>
        <w:jc w:val="left"/>
        <w:rPr>
          <w:caps w:val="false"/>
          <w:smallCaps w:val="false"/>
        </w:rPr>
      </w:pPr>
      <w:r>
        <w:rPr>
          <w:caps w:val="false"/>
          <w:smallCaps w:val="false"/>
        </w:rPr>
        <w:t> </w:t>
      </w:r>
    </w:p>
    <w:p>
      <w:pPr>
        <w:pStyle w:val="TextBody"/>
        <w:bidi w:val="0"/>
        <w:jc w:val="right"/>
        <w:rPr>
          <w:rFonts w:ascii="Times New Roman;Times;Serif" w:hAnsi="Times New Roman;Times;Serif"/>
          <w:b/>
          <w:i w:val="false"/>
          <w:caps w:val="false"/>
          <w:smallCaps w:val="false"/>
          <w:sz w:val="20"/>
          <w:u w:val="single"/>
        </w:rPr>
      </w:pPr>
      <w:bookmarkStart w:id="44" w:name="exh2.htm"/>
      <w:bookmarkStart w:id="45" w:name="ksexh2"/>
      <w:bookmarkEnd w:id="44"/>
      <w:bookmarkEnd w:id="45"/>
      <w:r>
        <w:rPr>
          <w:rFonts w:ascii="Times New Roman;Times;Serif" w:hAnsi="Times New Roman;Times;Serif"/>
          <w:b/>
          <w:i w:val="false"/>
          <w:caps w:val="false"/>
          <w:smallCaps w:val="false"/>
          <w:sz w:val="20"/>
          <w:u w:val="single"/>
        </w:rPr>
        <w:t>EXHIBIT 2</w:t>
      </w:r>
      <w:r>
        <w:br w:type="page"/>
      </w:r>
    </w:p>
    <w:p>
      <w:pPr>
        <w:pStyle w:val="TextBody"/>
        <w:bidi w:val="0"/>
        <w:jc w:val="left"/>
        <w:rPr>
          <w:caps w:val="false"/>
          <w:smallCaps w:val="false"/>
        </w:rPr>
      </w:pPr>
      <w:r>
        <w:rPr>
          <w:caps w:val="false"/>
          <w:smallCaps w:val="false"/>
        </w:rPr>
        <w:t> </w:t>
      </w:r>
    </w:p>
    <w:p>
      <w:pPr>
        <w:pStyle w:val="TextBody"/>
        <w:bidi w:val="0"/>
        <w:spacing w:before="0" w:after="240"/>
        <w:ind w:left="0" w:right="0" w:firstLine="720"/>
        <w:jc w:val="center"/>
        <w:rPr>
          <w:caps w:val="false"/>
          <w:smallCaps w:val="false"/>
        </w:rPr>
      </w:pPr>
      <w:r>
        <w:rPr>
          <w:caps w:val="false"/>
          <w:smallCaps w:val="false"/>
        </w:rPr>
        <w:t> </w:t>
      </w:r>
    </w:p>
    <w:p>
      <w:pPr>
        <w:pStyle w:val="TextBody"/>
        <w:bidi w:val="0"/>
        <w:spacing w:before="0" w:after="240"/>
        <w:ind w:left="0" w:right="0" w:firstLine="72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LIMITED POWER OF ATTORNEY</w:t>
      </w:r>
    </w:p>
    <w:p>
      <w:pPr>
        <w:pStyle w:val="TextBody"/>
        <w:bidi w:val="0"/>
        <w:spacing w:before="0" w:after="24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Know all by these presents, that the undersigned hereby makes, constitutes and appoints Sasha Keough, Karen Narolewski-Engel, James Macadam, and Alexander M. Bowling, and each of them singly, as each of the undersigned’s true and lawful attorneys-in-fact with full power and authority as hereinafter described to:</w:t>
      </w:r>
    </w:p>
    <w:p>
      <w:pPr>
        <w:pStyle w:val="TextBody"/>
        <w:bidi w:val="0"/>
        <w:spacing w:before="0" w:after="240"/>
        <w:ind w:left="720" w:right="0" w:firstLine="720"/>
        <w:jc w:val="both"/>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0"/>
        </w:rPr>
        <w:t>1.</w:t>
      </w:r>
      <w:r>
        <w:rPr>
          <w:rFonts w:ascii="Times New Roman;Times;Serif" w:hAnsi="Times New Roman;Times;Serif"/>
          <w:b w:val="false"/>
          <w:i w:val="false"/>
          <w:caps w:val="false"/>
          <w:smallCaps w:val="false"/>
          <w:sz w:val="24"/>
        </w:rPr>
        <w:t xml:space="preserve">                </w:t>
      </w:r>
      <w:r>
        <w:rPr>
          <w:rFonts w:ascii="Times New Roman;Times;Serif" w:hAnsi="Times New Roman;Times;Serif"/>
          <w:b w:val="false"/>
          <w:i w:val="false"/>
          <w:caps w:val="false"/>
          <w:smallCaps w:val="false"/>
          <w:sz w:val="20"/>
        </w:rPr>
        <w:t>execute for and on behalf of each of the undersigned individual and entities (each, a “Filer” and collectively, the “Filers”) (i) Forms 3, 4, and 5 (including amendments thereto) in accordance with Section 16(a) of the Securities Exchange Act of 1934, as amended (the “Exchange Act”), and the rules thereunder, (ii) Form 144 in accordance with Rule 144 under the Securities Act of 1933, as amended (the “Securities Act”), and (iii) Schedules 13D and 13G (including amendments thereto) in accordance with Sections 13(d) and 13(g) of the Exchange Act and the rules thereunder;</w:t>
      </w:r>
    </w:p>
    <w:p>
      <w:pPr>
        <w:pStyle w:val="TextBody"/>
        <w:bidi w:val="0"/>
        <w:spacing w:before="0" w:after="240"/>
        <w:ind w:left="720" w:right="0" w:firstLine="720"/>
        <w:jc w:val="both"/>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0"/>
        </w:rPr>
        <w:t>2.</w:t>
      </w:r>
      <w:r>
        <w:rPr>
          <w:rFonts w:ascii="Times New Roman;Times;Serif" w:hAnsi="Times New Roman;Times;Serif"/>
          <w:b w:val="false"/>
          <w:i w:val="false"/>
          <w:caps w:val="false"/>
          <w:smallCaps w:val="false"/>
          <w:sz w:val="24"/>
        </w:rPr>
        <w:t xml:space="preserve">                </w:t>
      </w:r>
      <w:r>
        <w:rPr>
          <w:rFonts w:ascii="Times New Roman;Times;Serif" w:hAnsi="Times New Roman;Times;Serif"/>
          <w:b w:val="false"/>
          <w:i w:val="false"/>
          <w:caps w:val="false"/>
          <w:smallCaps w:val="false"/>
          <w:sz w:val="20"/>
        </w:rPr>
        <w:t>do and perform any and all acts for and on behalf of each of the Filers which may be necessary or desirable to complete and execute any such Form 3, 4, or 5 (including amendments thereto), Form 144, or Schedule 13D or 13G (including amendments thereto) and timely file such form with the United States Securities and Exchange Commission (the “SEC”) and any stock exchange or similar authority, including, but not limited to, executing a Form ID or Update Passphrase request for and on behalf of each of the undersigned and filing such applications with the SEC; and</w:t>
      </w:r>
    </w:p>
    <w:p>
      <w:pPr>
        <w:pStyle w:val="TextBody"/>
        <w:bidi w:val="0"/>
        <w:spacing w:before="0" w:after="240"/>
        <w:ind w:left="720" w:right="0" w:firstLine="720"/>
        <w:jc w:val="both"/>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0"/>
        </w:rPr>
        <w:t>3.</w:t>
      </w:r>
      <w:r>
        <w:rPr>
          <w:rFonts w:ascii="Times New Roman;Times;Serif" w:hAnsi="Times New Roman;Times;Serif"/>
          <w:b w:val="false"/>
          <w:i w:val="false"/>
          <w:caps w:val="false"/>
          <w:smallCaps w:val="false"/>
          <w:sz w:val="24"/>
        </w:rPr>
        <w:t xml:space="preserve">                </w:t>
      </w:r>
      <w:r>
        <w:rPr>
          <w:rFonts w:ascii="Times New Roman;Times;Serif" w:hAnsi="Times New Roman;Times;Serif"/>
          <w:b w:val="false"/>
          <w:i w:val="false"/>
          <w:caps w:val="false"/>
          <w:smallCaps w:val="false"/>
          <w:sz w:val="20"/>
        </w:rPr>
        <w:t>take any other action of any type whatsoever in connection with the foregoing which, in the opinion of such attorney-in-fact, may be of benefit to, in the best interest of, or legally required by, a Filer, it being understood that the documents executed by such attorney-in-fact on behalf of such Filer pursuant to this Limited Power of Attorney shall be in such form and shall contain such terms and conditions as such attorney-in-fact may approve in such attorney-in-fact’s discretion.</w:t>
      </w:r>
    </w:p>
    <w:p>
      <w:pPr>
        <w:pStyle w:val="TextBody"/>
        <w:bidi w:val="0"/>
        <w:spacing w:before="0" w:after="24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of the Filers hereby grants to each attorney-in-fact full power and authority to do and perform any and every act and thing whatsoever requisite, necessary, or proper to be done in the exercise of any of the rights and powers herein granted, as fully to all intents and purposes a Filer might or could do if personally present, with full power of substitution or revocation, hereby ratifying and confirming all the acts such attorney-in-fact, or such attorney-in-fact’s substitute or substitutes, shall lawfully do or cause to be done by virtue of this Limited Power of Attorney and the rights and powers herein granted. Each of the Filers acknowledges that each of the foregoing attorneys-in-fact, in serving in such capacity at the request of such Filer, is not assuming any of such Filer’s responsibilities to comply with Sections 13 or 16 of the Exchange Act or Rule 144 under the Securities Act.</w:t>
      </w:r>
    </w:p>
    <w:p>
      <w:pPr>
        <w:pStyle w:val="TextBody"/>
        <w:bidi w:val="0"/>
        <w:spacing w:before="0" w:after="24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Limited Power of Attorney shall remain in full force and effect until a Filer is no longer required to file Forms 3, 4, and 5 (including amendments thereto), Form 144, and Schedules 13D and 13G (including amendments thereto) with respect to such Filer’s holdings of and transactions in securities, unless earlier revoked by such Filer in a signed writing delivered to each of the foregoing attorneys-in-fact. In addition, at such time as any attorney-in-fact resigns as attorney-in-fact by the execution of a written resignation delivered to each Filer, without any action on the part of the Filers, this Limited Power of Attorney shall be partially revoked solely with respect to such individual; such individual shall cease to be an attorney-in-fact under this Limited Power of Attorney; and the authority of the other attorneys-in-fact then existing hereunder shall remain in full force and effect.</w:t>
      </w:r>
    </w:p>
    <w:p>
      <w:pPr>
        <w:pStyle w:val="TextBody"/>
        <w:bidi w:val="0"/>
        <w:spacing w:before="0" w:after="240"/>
        <w:ind w:left="0" w:right="0" w:firstLine="720"/>
        <w:jc w:val="both"/>
        <w:rPr>
          <w:caps w:val="false"/>
          <w:smallCaps w:val="false"/>
        </w:rPr>
      </w:pPr>
      <w:r>
        <w:rPr>
          <w:caps w:val="false"/>
          <w:smallCaps w:val="false"/>
        </w:rPr>
        <w:t> </w:t>
      </w:r>
    </w:p>
    <w:p>
      <w:pPr>
        <w:pStyle w:val="TextBody"/>
        <w:bidi w:val="0"/>
        <w:spacing w:before="0" w:after="240"/>
        <w:ind w:left="0" w:right="0" w:firstLine="720"/>
        <w:jc w:val="both"/>
        <w:rPr>
          <w:caps w:val="false"/>
          <w:smallCaps w:val="false"/>
        </w:rPr>
      </w:pPr>
      <w:r>
        <w:rPr>
          <w:caps w:val="false"/>
          <w:smallCaps w:val="false"/>
        </w:rPr>
        <w:t> </w:t>
      </w:r>
    </w:p>
    <w:p>
      <w:pPr>
        <w:pStyle w:val="TextBody"/>
        <w:bidi w:val="0"/>
        <w:spacing w:before="0" w:after="24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[Signature page follows]</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240"/>
        <w:ind w:left="0" w:right="0" w:firstLine="720"/>
        <w:jc w:val="left"/>
        <w:rPr>
          <w:caps w:val="false"/>
          <w:smallCaps w:val="false"/>
        </w:rPr>
      </w:pPr>
      <w:r>
        <w:rPr>
          <w:caps w:val="false"/>
          <w:smallCaps w:val="false"/>
        </w:rPr>
        <w:t> </w:t>
      </w:r>
    </w:p>
    <w:p>
      <w:pPr>
        <w:pStyle w:val="TextBody"/>
        <w:bidi w:val="0"/>
        <w:spacing w:before="0" w:after="24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WITNESS WHEREOF, each of the undersigned has caused this Limited Power of Attorney to be executed as of this 12th day of December, 2022.</w:t>
      </w:r>
    </w:p>
    <w:p>
      <w:pPr>
        <w:pStyle w:val="TextBody"/>
        <w:bidi w:val="0"/>
        <w:ind w:left="5040" w:right="0" w:hanging="0"/>
        <w:jc w:val="both"/>
        <w:rPr>
          <w:caps w:val="false"/>
          <w:smallCaps w:val="false"/>
        </w:rPr>
      </w:pPr>
      <w:r>
        <w:rPr>
          <w:caps w:val="false"/>
          <w:smallCaps w:val="false"/>
        </w:rPr>
        <w:t> </w:t>
      </w:r>
    </w:p>
    <w:p>
      <w:pPr>
        <w:pStyle w:val="TextBody"/>
        <w:bidi w:val="0"/>
        <w:ind w:left="3600" w:right="0" w:firstLine="72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/s/ Simeon George                                                  </w:t>
      </w:r>
    </w:p>
    <w:p>
      <w:pPr>
        <w:pStyle w:val="TextBody"/>
        <w:bidi w:val="0"/>
        <w:spacing w:before="0" w:after="600"/>
        <w:ind w:left="360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Simeon George (Individually)</w:t>
      </w:r>
    </w:p>
    <w:p>
      <w:pPr>
        <w:pStyle w:val="TextBody"/>
        <w:bidi w:val="0"/>
        <w:ind w:left="3600" w:right="0" w:firstLine="72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SR One Capital Management, LLC,  </w:t>
      </w:r>
    </w:p>
    <w:p>
      <w:pPr>
        <w:pStyle w:val="TextBody"/>
        <w:bidi w:val="0"/>
        <w:spacing w:before="0" w:after="400"/>
        <w:ind w:left="360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Delaware limited liability company</w:t>
      </w:r>
    </w:p>
    <w:p>
      <w:pPr>
        <w:pStyle w:val="TextBody"/>
        <w:bidi w:val="0"/>
        <w:ind w:left="360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tab/>
        <w:t>     </w:t>
      </w:r>
      <w:r>
        <w:rPr>
          <w:rFonts w:ascii="Times New Roman;Times;Serif" w:hAnsi="Times New Roman;Times;Serif"/>
          <w:b w:val="false"/>
          <w:i w:val="false"/>
          <w:caps w:val="false"/>
          <w:smallCaps w:val="false"/>
          <w:sz w:val="20"/>
          <w:u w:val="single"/>
        </w:rPr>
        <w:t>/s/ Simeon George                                      </w:t>
      </w:r>
    </w:p>
    <w:p>
      <w:pPr>
        <w:pStyle w:val="TextBody"/>
        <w:bidi w:val="0"/>
        <w:spacing w:before="0" w:after="1000"/>
        <w:ind w:left="0" w:right="0" w:firstLine="4620"/>
        <w:jc w:val="both"/>
        <w:rPr>
          <w:caps w:val="false"/>
          <w:smallCaps w:val="false"/>
        </w:rPr>
      </w:pPr>
      <w:r>
        <w:rPr>
          <w:caps w:val="false"/>
          <w:smallCaps w:val="false"/>
        </w:rPr>
        <w:t>     </w:t>
      </w:r>
      <w:r>
        <w:rPr>
          <w:rFonts w:ascii="Times New Roman;Times;Serif" w:hAnsi="Times New Roman;Times;Serif"/>
          <w:b w:val="false"/>
          <w:i w:val="false"/>
          <w:caps w:val="false"/>
          <w:smallCaps w:val="false"/>
          <w:sz w:val="20"/>
        </w:rPr>
        <w:t>Simeon George, Managing Member</w:t>
      </w:r>
    </w:p>
    <w:p>
      <w:pPr>
        <w:pStyle w:val="TextBody"/>
        <w:bidi w:val="0"/>
        <w:ind w:left="3600" w:right="0" w:firstLine="72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SR One Capital Fund I Aggregator, LP,</w:t>
      </w:r>
    </w:p>
    <w:p>
      <w:pPr>
        <w:pStyle w:val="TextBody"/>
        <w:bidi w:val="0"/>
        <w:spacing w:before="0" w:after="120"/>
        <w:ind w:left="360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Delaware limited partnership</w:t>
      </w:r>
    </w:p>
    <w:p>
      <w:pPr>
        <w:pStyle w:val="TextBody"/>
        <w:bidi w:val="0"/>
        <w:ind w:left="360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tab/>
        <w:t>     SR One Capital Partners I, LP,</w:t>
      </w:r>
    </w:p>
    <w:p>
      <w:pPr>
        <w:pStyle w:val="TextBody"/>
        <w:bidi w:val="0"/>
        <w:ind w:left="4320" w:right="0" w:firstLine="5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Delaware limited partnership</w:t>
      </w:r>
    </w:p>
    <w:p>
      <w:pPr>
        <w:pStyle w:val="TextBody"/>
        <w:bidi w:val="0"/>
        <w:spacing w:before="0" w:after="120"/>
        <w:ind w:left="360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Its:</w:t>
        <w:tab/>
        <w:t>      General Partner</w:t>
      </w:r>
    </w:p>
    <w:p>
      <w:pPr>
        <w:pStyle w:val="TextBody"/>
        <w:bidi w:val="0"/>
        <w:ind w:left="360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tab/>
        <w:t>     SR One Capital Management, LLC,</w:t>
      </w:r>
    </w:p>
    <w:p>
      <w:pPr>
        <w:pStyle w:val="TextBody"/>
        <w:bidi w:val="0"/>
        <w:ind w:left="4320" w:right="0" w:firstLine="5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Delaware limited liability company</w:t>
      </w:r>
    </w:p>
    <w:p>
      <w:pPr>
        <w:pStyle w:val="TextBody"/>
        <w:bidi w:val="0"/>
        <w:spacing w:before="0" w:after="400"/>
        <w:ind w:left="360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Its:</w:t>
        <w:tab/>
        <w:t>      General Partner</w:t>
      </w:r>
    </w:p>
    <w:p>
      <w:pPr>
        <w:pStyle w:val="TextBody"/>
        <w:bidi w:val="0"/>
        <w:ind w:left="360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tab/>
        <w:t>     </w:t>
      </w:r>
      <w:r>
        <w:rPr>
          <w:rFonts w:ascii="Times New Roman;Times;Serif" w:hAnsi="Times New Roman;Times;Serif"/>
          <w:b w:val="false"/>
          <w:i w:val="false"/>
          <w:caps w:val="false"/>
          <w:smallCaps w:val="false"/>
          <w:sz w:val="20"/>
          <w:u w:val="single"/>
        </w:rPr>
        <w:t>/s/ Simeon George                                      </w:t>
      </w:r>
    </w:p>
    <w:p>
      <w:pPr>
        <w:pStyle w:val="TextBody"/>
        <w:bidi w:val="0"/>
        <w:spacing w:before="0" w:after="1000"/>
        <w:ind w:left="4320" w:right="0" w:firstLine="5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Simeon George, Managing Member </w:t>
      </w:r>
    </w:p>
    <w:p>
      <w:pPr>
        <w:pStyle w:val="TextBody"/>
        <w:bidi w:val="0"/>
        <w:ind w:left="3600" w:right="0" w:firstLine="72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SR One Capital Partners I, LP,</w:t>
      </w:r>
    </w:p>
    <w:p>
      <w:pPr>
        <w:pStyle w:val="TextBody"/>
        <w:bidi w:val="0"/>
        <w:spacing w:before="0" w:after="120"/>
        <w:ind w:left="360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Delaware limited partnership</w:t>
      </w:r>
    </w:p>
    <w:p>
      <w:pPr>
        <w:pStyle w:val="TextBody"/>
        <w:bidi w:val="0"/>
        <w:ind w:left="360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tab/>
        <w:t>     SR One Capital Management, LLC</w:t>
      </w:r>
    </w:p>
    <w:p>
      <w:pPr>
        <w:pStyle w:val="TextBody"/>
        <w:bidi w:val="0"/>
        <w:ind w:left="4320" w:right="0" w:firstLine="5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Delaware limited liability company</w:t>
      </w:r>
    </w:p>
    <w:p>
      <w:pPr>
        <w:pStyle w:val="TextBody"/>
        <w:bidi w:val="0"/>
        <w:spacing w:before="0" w:after="400"/>
        <w:ind w:left="360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Its:</w:t>
        <w:tab/>
        <w:t>     General Partner</w:t>
      </w:r>
    </w:p>
    <w:p>
      <w:pPr>
        <w:pStyle w:val="TextBody"/>
        <w:bidi w:val="0"/>
        <w:ind w:left="360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tab/>
        <w:t>     </w:t>
      </w:r>
      <w:r>
        <w:rPr>
          <w:rFonts w:ascii="Times New Roman;Times;Serif" w:hAnsi="Times New Roman;Times;Serif"/>
          <w:b w:val="false"/>
          <w:i w:val="false"/>
          <w:caps w:val="false"/>
          <w:smallCaps w:val="false"/>
          <w:sz w:val="20"/>
          <w:u w:val="single"/>
        </w:rPr>
        <w:t>/s/ Simeon George                                      </w:t>
      </w:r>
    </w:p>
    <w:p>
      <w:pPr>
        <w:pStyle w:val="TextBody"/>
        <w:bidi w:val="0"/>
        <w:ind w:left="4320" w:right="0" w:firstLine="5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Simeon George, Managing Member</w:t>
      </w:r>
    </w:p>
    <w:p>
      <w:pPr>
        <w:pStyle w:val="TextBody"/>
        <w:bidi w:val="0"/>
        <w:ind w:left="4320" w:right="0" w:firstLine="560"/>
        <w:jc w:val="both"/>
        <w:rPr>
          <w:caps w:val="false"/>
          <w:smallCaps w:val="false"/>
        </w:rPr>
      </w:pPr>
      <w:r>
        <w:rPr>
          <w:caps w:val="false"/>
          <w:smallCaps w:val="false"/>
        </w:rPr>
        <w:t> </w:t>
      </w:r>
    </w:p>
    <w:p>
      <w:pPr>
        <w:pStyle w:val="TextBody"/>
        <w:bidi w:val="0"/>
        <w:ind w:left="4320" w:right="0" w:firstLine="560"/>
        <w:jc w:val="both"/>
        <w:rPr>
          <w:caps w:val="false"/>
          <w:smallCaps w:val="false"/>
        </w:rPr>
      </w:pPr>
      <w:r>
        <w:rPr>
          <w:caps w:val="false"/>
          <w:smallCaps w:val="false"/>
        </w:rPr>
        <w:t> </w:t>
      </w:r>
    </w:p>
    <w:p>
      <w:pPr>
        <w:pStyle w:val="TextBody"/>
        <w:bidi w:val="0"/>
        <w:ind w:left="4320" w:right="0" w:firstLine="560"/>
        <w:jc w:val="both"/>
        <w:rPr>
          <w:caps w:val="false"/>
          <w:smallCaps w:val="false"/>
        </w:rPr>
      </w:pPr>
      <w:r>
        <w:rPr>
          <w:caps w:val="false"/>
          <w:smallCaps w:val="false"/>
        </w:rPr>
        <w:t> </w:t>
      </w:r>
    </w:p>
    <w:p>
      <w:pPr>
        <w:pStyle w:val="TextBody"/>
        <w:bidi w:val="0"/>
        <w:ind w:left="4320" w:right="0" w:firstLine="560"/>
        <w:jc w:val="both"/>
        <w:rPr>
          <w:caps w:val="false"/>
          <w:smallCaps w:val="false"/>
        </w:rPr>
      </w:pPr>
      <w:r>
        <w:rPr>
          <w:caps w:val="false"/>
          <w:smallCaps w:val="false"/>
        </w:rPr>
        <w:t> </w:t>
      </w:r>
    </w:p>
    <w:p>
      <w:pPr>
        <w:pStyle w:val="TextBody"/>
        <w:bidi w:val="0"/>
        <w:ind w:left="4320" w:right="0" w:firstLine="560"/>
        <w:jc w:val="both"/>
        <w:rPr>
          <w:caps w:val="false"/>
          <w:smallCaps w:val="false"/>
        </w:rPr>
      </w:pPr>
      <w:r>
        <w:rPr>
          <w:caps w:val="false"/>
          <w:smallCaps w:val="false"/>
        </w:rPr>
        <w:t> </w:t>
      </w:r>
    </w:p>
    <w:p>
      <w:pPr>
        <w:pStyle w:val="TextBody"/>
        <w:bidi w:val="0"/>
        <w:ind w:left="4320" w:right="0" w:firstLine="56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ind w:left="3600" w:right="0" w:firstLine="720"/>
        <w:jc w:val="left"/>
        <w:rPr>
          <w:caps w:val="false"/>
          <w:smallCaps w:val="false"/>
        </w:rPr>
      </w:pPr>
      <w:r>
        <w:rPr>
          <w:caps w:val="false"/>
          <w:smallCaps w:val="false"/>
        </w:rPr>
        <w:t> </w:t>
      </w:r>
    </w:p>
    <w:p>
      <w:pPr>
        <w:pStyle w:val="TextBody"/>
        <w:bidi w:val="0"/>
        <w:ind w:left="3600" w:right="0" w:firstLine="720"/>
        <w:jc w:val="left"/>
        <w:rPr>
          <w:caps w:val="false"/>
          <w:smallCaps w:val="false"/>
        </w:rPr>
      </w:pPr>
      <w:r>
        <w:rPr>
          <w:caps w:val="false"/>
          <w:smallCaps w:val="false"/>
        </w:rPr>
        <w:t> </w:t>
      </w:r>
    </w:p>
    <w:p>
      <w:pPr>
        <w:pStyle w:val="TextBody"/>
        <w:bidi w:val="0"/>
        <w:ind w:left="3600" w:right="0" w:firstLine="720"/>
        <w:jc w:val="left"/>
        <w:rPr>
          <w:caps w:val="false"/>
          <w:smallCaps w:val="false"/>
        </w:rPr>
      </w:pPr>
      <w:r>
        <w:rPr>
          <w:caps w:val="false"/>
          <w:smallCaps w:val="false"/>
        </w:rPr>
        <w:t> </w:t>
      </w:r>
    </w:p>
    <w:p>
      <w:pPr>
        <w:pStyle w:val="TextBody"/>
        <w:bidi w:val="0"/>
        <w:ind w:left="3600" w:right="0" w:firstLine="72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SR One Capital Fund II Aggregator, LP,</w:t>
      </w:r>
    </w:p>
    <w:p>
      <w:pPr>
        <w:pStyle w:val="TextBody"/>
        <w:bidi w:val="0"/>
        <w:spacing w:before="0" w:after="120"/>
        <w:ind w:left="360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Delaware limited partnership</w:t>
      </w:r>
    </w:p>
    <w:p>
      <w:pPr>
        <w:pStyle w:val="TextBody"/>
        <w:bidi w:val="0"/>
        <w:ind w:left="360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     </w:t>
        <w:tab/>
        <w:t>SR One Capital Partners II, LP,</w:t>
      </w:r>
    </w:p>
    <w:p>
      <w:pPr>
        <w:pStyle w:val="TextBody"/>
        <w:bidi w:val="0"/>
        <w:ind w:left="4320" w:right="0" w:firstLine="5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Delaware limited partnership</w:t>
      </w:r>
    </w:p>
    <w:p>
      <w:pPr>
        <w:pStyle w:val="TextBody"/>
        <w:bidi w:val="0"/>
        <w:spacing w:before="0" w:after="120"/>
        <w:ind w:left="360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Its:     </w:t>
        <w:tab/>
        <w:t>General Partner</w:t>
      </w:r>
    </w:p>
    <w:p>
      <w:pPr>
        <w:pStyle w:val="TextBody"/>
        <w:bidi w:val="0"/>
        <w:ind w:left="360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tab/>
        <w:t>     SR One Capital Management, LLC,</w:t>
      </w:r>
    </w:p>
    <w:p>
      <w:pPr>
        <w:pStyle w:val="TextBody"/>
        <w:bidi w:val="0"/>
        <w:ind w:left="4320" w:right="0" w:firstLine="5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Delaware limited liability company</w:t>
      </w:r>
    </w:p>
    <w:p>
      <w:pPr>
        <w:pStyle w:val="TextBody"/>
        <w:bidi w:val="0"/>
        <w:spacing w:before="0" w:after="400"/>
        <w:ind w:left="360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Its:</w:t>
        <w:tab/>
        <w:t>     General Partner</w:t>
      </w:r>
    </w:p>
    <w:p>
      <w:pPr>
        <w:pStyle w:val="TextBody"/>
        <w:bidi w:val="0"/>
        <w:ind w:left="360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tab/>
        <w:t>     </w:t>
      </w:r>
      <w:r>
        <w:rPr>
          <w:rFonts w:ascii="Times New Roman;Times;Serif" w:hAnsi="Times New Roman;Times;Serif"/>
          <w:b w:val="false"/>
          <w:i w:val="false"/>
          <w:caps w:val="false"/>
          <w:smallCaps w:val="false"/>
          <w:sz w:val="20"/>
          <w:u w:val="single"/>
        </w:rPr>
        <w:t>/s/ Simeon George                                      </w:t>
      </w:r>
    </w:p>
    <w:p>
      <w:pPr>
        <w:pStyle w:val="TextBody"/>
        <w:bidi w:val="0"/>
        <w:spacing w:before="0" w:after="1000"/>
        <w:ind w:left="4320" w:right="0" w:firstLine="5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Simeon George, Managing Member</w:t>
      </w:r>
    </w:p>
    <w:p>
      <w:pPr>
        <w:pStyle w:val="TextBody"/>
        <w:bidi w:val="0"/>
        <w:ind w:left="3600" w:right="0" w:firstLine="72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SR One Capital Partners II, LP,</w:t>
      </w:r>
    </w:p>
    <w:p>
      <w:pPr>
        <w:pStyle w:val="TextBody"/>
        <w:bidi w:val="0"/>
        <w:spacing w:before="0" w:after="120"/>
        <w:ind w:left="360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Delaware limited partnership</w:t>
      </w:r>
    </w:p>
    <w:p>
      <w:pPr>
        <w:pStyle w:val="TextBody"/>
        <w:bidi w:val="0"/>
        <w:ind w:left="360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     </w:t>
        <w:tab/>
        <w:t>SR One Capital Management, LLC</w:t>
      </w:r>
    </w:p>
    <w:p>
      <w:pPr>
        <w:pStyle w:val="TextBody"/>
        <w:bidi w:val="0"/>
        <w:ind w:left="4320" w:right="0" w:firstLine="5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Delaware limited liability company</w:t>
      </w:r>
    </w:p>
    <w:p>
      <w:pPr>
        <w:pStyle w:val="TextBody"/>
        <w:bidi w:val="0"/>
        <w:spacing w:before="0" w:after="400"/>
        <w:ind w:left="360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Its:     </w:t>
        <w:tab/>
        <w:t>General Partner</w:t>
      </w:r>
    </w:p>
    <w:p>
      <w:pPr>
        <w:pStyle w:val="TextBody"/>
        <w:bidi w:val="0"/>
        <w:ind w:left="360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tab/>
        <w:t>     </w:t>
      </w:r>
      <w:r>
        <w:rPr>
          <w:rFonts w:ascii="Times New Roman;Times;Serif" w:hAnsi="Times New Roman;Times;Serif"/>
          <w:b w:val="false"/>
          <w:i w:val="false"/>
          <w:caps w:val="false"/>
          <w:smallCaps w:val="false"/>
          <w:sz w:val="20"/>
          <w:u w:val="single"/>
        </w:rPr>
        <w:t>/s/ Simeon George                                      </w:t>
      </w:r>
    </w:p>
    <w:p>
      <w:pPr>
        <w:pStyle w:val="TextBody"/>
        <w:bidi w:val="0"/>
        <w:spacing w:before="0" w:after="1000"/>
        <w:ind w:left="4320" w:right="0" w:firstLine="5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Simeon George, Managing Member</w:t>
      </w:r>
    </w:p>
    <w:p>
      <w:pPr>
        <w:pStyle w:val="TextBody"/>
        <w:bidi w:val="0"/>
        <w:ind w:left="3600" w:right="0" w:firstLine="72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SR One Capital Opportunities Fund I, LP,</w:t>
      </w:r>
    </w:p>
    <w:p>
      <w:pPr>
        <w:pStyle w:val="TextBody"/>
        <w:bidi w:val="0"/>
        <w:spacing w:before="0" w:after="120"/>
        <w:ind w:left="360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Delaware limited partnership</w:t>
      </w:r>
    </w:p>
    <w:p>
      <w:pPr>
        <w:pStyle w:val="TextBody"/>
        <w:bidi w:val="0"/>
        <w:ind w:left="5940" w:right="0" w:hanging="16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      SR One Capital Opportunities Partners I, LP,</w:t>
      </w:r>
    </w:p>
    <w:p>
      <w:pPr>
        <w:pStyle w:val="TextBody"/>
        <w:bidi w:val="0"/>
        <w:ind w:left="4320" w:right="0" w:firstLine="5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Delaware limited partnership</w:t>
      </w:r>
    </w:p>
    <w:p>
      <w:pPr>
        <w:pStyle w:val="TextBody"/>
        <w:bidi w:val="0"/>
        <w:spacing w:before="0" w:after="120"/>
        <w:ind w:left="360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Its:</w:t>
        <w:tab/>
        <w:t>      General Partner</w:t>
      </w:r>
    </w:p>
    <w:p>
      <w:pPr>
        <w:pStyle w:val="TextBody"/>
        <w:bidi w:val="0"/>
        <w:ind w:left="360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tab/>
        <w:t>     SR One Capital Management, LLC,</w:t>
      </w:r>
    </w:p>
    <w:p>
      <w:pPr>
        <w:pStyle w:val="TextBody"/>
        <w:bidi w:val="0"/>
        <w:ind w:left="4320" w:right="0" w:firstLine="5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Delaware limited liability company</w:t>
      </w:r>
    </w:p>
    <w:p>
      <w:pPr>
        <w:pStyle w:val="TextBody"/>
        <w:bidi w:val="0"/>
        <w:spacing w:before="0" w:after="400"/>
        <w:ind w:left="360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Its:     </w:t>
        <w:tab/>
        <w:t>General Partner</w:t>
      </w:r>
    </w:p>
    <w:p>
      <w:pPr>
        <w:pStyle w:val="TextBody"/>
        <w:bidi w:val="0"/>
        <w:ind w:left="360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tab/>
        <w:t>     </w:t>
      </w:r>
      <w:r>
        <w:rPr>
          <w:rFonts w:ascii="Times New Roman;Times;Serif" w:hAnsi="Times New Roman;Times;Serif"/>
          <w:b w:val="false"/>
          <w:i w:val="false"/>
          <w:caps w:val="false"/>
          <w:smallCaps w:val="false"/>
          <w:sz w:val="20"/>
          <w:u w:val="single"/>
        </w:rPr>
        <w:t>/s/ Simeon George                                      </w:t>
      </w:r>
    </w:p>
    <w:p>
      <w:pPr>
        <w:pStyle w:val="TextBody"/>
        <w:bidi w:val="0"/>
        <w:ind w:left="4320" w:right="0" w:firstLine="5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Simeon George, Managing Member</w:t>
      </w:r>
    </w:p>
    <w:p>
      <w:pPr>
        <w:pStyle w:val="TextBody"/>
        <w:bidi w:val="0"/>
        <w:ind w:left="4320" w:right="0" w:firstLine="560"/>
        <w:jc w:val="both"/>
        <w:rPr>
          <w:caps w:val="false"/>
          <w:smallCaps w:val="false"/>
        </w:rPr>
      </w:pPr>
      <w:r>
        <w:rPr>
          <w:caps w:val="false"/>
          <w:smallCaps w:val="false"/>
        </w:rPr>
        <w:t> </w:t>
      </w:r>
    </w:p>
    <w:p>
      <w:pPr>
        <w:pStyle w:val="TextBody"/>
        <w:bidi w:val="0"/>
        <w:ind w:left="4320" w:right="0" w:firstLine="560"/>
        <w:jc w:val="both"/>
        <w:rPr>
          <w:caps w:val="false"/>
          <w:smallCaps w:val="false"/>
        </w:rPr>
      </w:pPr>
      <w:r>
        <w:rPr>
          <w:caps w:val="false"/>
          <w:smallCaps w:val="false"/>
        </w:rPr>
        <w:t> </w:t>
      </w:r>
    </w:p>
    <w:p>
      <w:pPr>
        <w:pStyle w:val="TextBody"/>
        <w:bidi w:val="0"/>
        <w:ind w:left="4320" w:right="0" w:firstLine="560"/>
        <w:jc w:val="both"/>
        <w:rPr>
          <w:caps w:val="false"/>
          <w:smallCaps w:val="false"/>
        </w:rPr>
      </w:pPr>
      <w:r>
        <w:rPr>
          <w:caps w:val="false"/>
          <w:smallCaps w:val="false"/>
        </w:rPr>
        <w:t> </w:t>
      </w:r>
    </w:p>
    <w:p>
      <w:pPr>
        <w:pStyle w:val="TextBody"/>
        <w:bidi w:val="0"/>
        <w:ind w:left="4320" w:right="0" w:firstLine="560"/>
        <w:jc w:val="both"/>
        <w:rPr>
          <w:caps w:val="false"/>
          <w:smallCaps w:val="false"/>
        </w:rPr>
      </w:pPr>
      <w:r>
        <w:rPr>
          <w:caps w:val="false"/>
          <w:smallCaps w:val="false"/>
        </w:rPr>
        <w:t> </w:t>
      </w:r>
    </w:p>
    <w:p>
      <w:pPr>
        <w:pStyle w:val="TextBody"/>
        <w:bidi w:val="0"/>
        <w:ind w:left="4320" w:right="0" w:firstLine="560"/>
        <w:jc w:val="both"/>
        <w:rPr>
          <w:caps w:val="false"/>
          <w:smallCaps w:val="false"/>
        </w:rPr>
      </w:pPr>
      <w:r>
        <w:rPr>
          <w:caps w:val="false"/>
          <w:smallCaps w:val="false"/>
        </w:rPr>
        <w:t> </w:t>
      </w:r>
    </w:p>
    <w:p>
      <w:pPr>
        <w:pStyle w:val="TextBody"/>
        <w:bidi w:val="0"/>
        <w:ind w:left="4320" w:right="0" w:firstLine="560"/>
        <w:jc w:val="both"/>
        <w:rPr>
          <w:caps w:val="false"/>
          <w:smallCaps w:val="false"/>
        </w:rPr>
      </w:pPr>
      <w:r>
        <w:rPr>
          <w:caps w:val="false"/>
          <w:smallCaps w:val="false"/>
        </w:rPr>
        <w:t> </w:t>
      </w:r>
    </w:p>
    <w:p>
      <w:pPr>
        <w:pStyle w:val="TextBody"/>
        <w:bidi w:val="0"/>
        <w:ind w:left="4320" w:right="0" w:firstLine="56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ind w:left="3600" w:right="0" w:firstLine="720"/>
        <w:jc w:val="left"/>
        <w:rPr>
          <w:caps w:val="false"/>
          <w:smallCaps w:val="false"/>
        </w:rPr>
      </w:pPr>
      <w:r>
        <w:rPr>
          <w:caps w:val="false"/>
          <w:smallCaps w:val="false"/>
        </w:rPr>
        <w:t> </w:t>
      </w:r>
    </w:p>
    <w:p>
      <w:pPr>
        <w:pStyle w:val="TextBody"/>
        <w:bidi w:val="0"/>
        <w:ind w:left="3600" w:right="0" w:firstLine="720"/>
        <w:jc w:val="left"/>
        <w:rPr>
          <w:caps w:val="false"/>
          <w:smallCaps w:val="false"/>
        </w:rPr>
      </w:pPr>
      <w:r>
        <w:rPr>
          <w:caps w:val="false"/>
          <w:smallCaps w:val="false"/>
        </w:rPr>
        <w:t> </w:t>
      </w:r>
    </w:p>
    <w:p>
      <w:pPr>
        <w:pStyle w:val="TextBody"/>
        <w:bidi w:val="0"/>
        <w:ind w:left="3600" w:right="0" w:firstLine="72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SR One Capital Opportunities Partners I, LP,</w:t>
      </w:r>
    </w:p>
    <w:p>
      <w:pPr>
        <w:pStyle w:val="TextBody"/>
        <w:bidi w:val="0"/>
        <w:spacing w:before="0" w:after="120"/>
        <w:ind w:left="360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Delaware limited partnership</w:t>
      </w:r>
    </w:p>
    <w:p>
      <w:pPr>
        <w:pStyle w:val="TextBody"/>
        <w:bidi w:val="0"/>
        <w:ind w:left="360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     </w:t>
        <w:tab/>
        <w:t>SR One Capital Management, LLC</w:t>
      </w:r>
    </w:p>
    <w:p>
      <w:pPr>
        <w:pStyle w:val="TextBody"/>
        <w:bidi w:val="0"/>
        <w:ind w:left="4320" w:right="0" w:firstLine="5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Delaware limited liability company</w:t>
      </w:r>
    </w:p>
    <w:p>
      <w:pPr>
        <w:pStyle w:val="TextBody"/>
        <w:bidi w:val="0"/>
        <w:spacing w:before="0" w:after="400"/>
        <w:ind w:left="360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Its:     </w:t>
        <w:tab/>
        <w:t>General Partner</w:t>
      </w:r>
    </w:p>
    <w:p>
      <w:pPr>
        <w:pStyle w:val="TextBody"/>
        <w:bidi w:val="0"/>
        <w:ind w:left="360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tab/>
        <w:t>     </w:t>
      </w:r>
      <w:r>
        <w:rPr>
          <w:rFonts w:ascii="Times New Roman;Times;Serif" w:hAnsi="Times New Roman;Times;Serif"/>
          <w:b w:val="false"/>
          <w:i w:val="false"/>
          <w:caps w:val="false"/>
          <w:smallCaps w:val="false"/>
          <w:sz w:val="20"/>
          <w:u w:val="single"/>
        </w:rPr>
        <w:t>/s/ Simeon George                                      </w:t>
      </w:r>
    </w:p>
    <w:p>
      <w:pPr>
        <w:pStyle w:val="TextBody"/>
        <w:bidi w:val="0"/>
        <w:spacing w:before="0" w:after="1000"/>
        <w:ind w:left="4320" w:right="0" w:firstLine="5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Simeon George, Managing Member</w:t>
      </w:r>
    </w:p>
    <w:p>
      <w:pPr>
        <w:pStyle w:val="TextBody"/>
        <w:bidi w:val="0"/>
        <w:ind w:left="3600" w:right="0" w:firstLine="72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SR One Co-Invest I Manager, LLC,</w:t>
      </w:r>
    </w:p>
    <w:p>
      <w:pPr>
        <w:pStyle w:val="TextBody"/>
        <w:bidi w:val="0"/>
        <w:spacing w:before="0" w:after="120"/>
        <w:ind w:left="360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Delaware limited liability company</w:t>
      </w:r>
    </w:p>
    <w:p>
      <w:pPr>
        <w:pStyle w:val="TextBody"/>
        <w:bidi w:val="0"/>
        <w:ind w:left="360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tab/>
        <w:t>     SR One Capital Management, LLC,</w:t>
      </w:r>
    </w:p>
    <w:p>
      <w:pPr>
        <w:pStyle w:val="TextBody"/>
        <w:bidi w:val="0"/>
        <w:ind w:left="4320" w:right="0" w:firstLine="5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Delaware limited liability company</w:t>
      </w:r>
    </w:p>
    <w:p>
      <w:pPr>
        <w:pStyle w:val="TextBody"/>
        <w:bidi w:val="0"/>
        <w:spacing w:before="0" w:after="400"/>
        <w:ind w:left="360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Its:     </w:t>
        <w:tab/>
        <w:t>Managing Member</w:t>
      </w:r>
    </w:p>
    <w:p>
      <w:pPr>
        <w:pStyle w:val="TextBody"/>
        <w:bidi w:val="0"/>
        <w:ind w:left="360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tab/>
        <w:t>     </w:t>
      </w:r>
      <w:r>
        <w:rPr>
          <w:rFonts w:ascii="Times New Roman;Times;Serif" w:hAnsi="Times New Roman;Times;Serif"/>
          <w:b w:val="false"/>
          <w:i w:val="false"/>
          <w:caps w:val="false"/>
          <w:smallCaps w:val="false"/>
          <w:sz w:val="20"/>
          <w:u w:val="single"/>
        </w:rPr>
        <w:t>/s/ Simeon George                                      </w:t>
      </w:r>
    </w:p>
    <w:p>
      <w:pPr>
        <w:pStyle w:val="TextBody"/>
        <w:bidi w:val="0"/>
        <w:spacing w:before="0" w:after="1000"/>
        <w:ind w:left="4320" w:right="0" w:firstLine="5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Simeon George, Managing Member</w:t>
      </w:r>
    </w:p>
    <w:p>
      <w:pPr>
        <w:pStyle w:val="TextBody"/>
        <w:bidi w:val="0"/>
        <w:ind w:left="3600" w:right="0" w:firstLine="72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SR One Co-Invest I, LLC,</w:t>
      </w:r>
    </w:p>
    <w:p>
      <w:pPr>
        <w:pStyle w:val="TextBody"/>
        <w:bidi w:val="0"/>
        <w:spacing w:before="0" w:after="120"/>
        <w:ind w:left="360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Delaware limited liability company</w:t>
      </w:r>
    </w:p>
    <w:p>
      <w:pPr>
        <w:pStyle w:val="TextBody"/>
        <w:bidi w:val="0"/>
        <w:ind w:left="360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tab/>
        <w:t>     SR One Co-Invest I Manager, LLC,</w:t>
      </w:r>
    </w:p>
    <w:p>
      <w:pPr>
        <w:pStyle w:val="TextBody"/>
        <w:bidi w:val="0"/>
        <w:ind w:left="4320" w:right="0" w:firstLine="5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Delaware limited liability company</w:t>
      </w:r>
    </w:p>
    <w:p>
      <w:pPr>
        <w:pStyle w:val="TextBody"/>
        <w:bidi w:val="0"/>
        <w:spacing w:before="0" w:after="120"/>
        <w:ind w:left="360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Its:</w:t>
        <w:tab/>
        <w:t>      Managing Member</w:t>
      </w:r>
    </w:p>
    <w:p>
      <w:pPr>
        <w:pStyle w:val="TextBody"/>
        <w:bidi w:val="0"/>
        <w:ind w:left="360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tab/>
        <w:t>     SR One Capital Management, LLC,</w:t>
      </w:r>
    </w:p>
    <w:p>
      <w:pPr>
        <w:pStyle w:val="TextBody"/>
        <w:bidi w:val="0"/>
        <w:ind w:left="4320" w:right="0" w:firstLine="5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Delaware limited liability company</w:t>
      </w:r>
    </w:p>
    <w:p>
      <w:pPr>
        <w:pStyle w:val="TextBody"/>
        <w:bidi w:val="0"/>
        <w:spacing w:before="0" w:after="400"/>
        <w:ind w:left="360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Its:</w:t>
        <w:tab/>
        <w:t>      Managing Member</w:t>
      </w:r>
    </w:p>
    <w:p>
      <w:pPr>
        <w:pStyle w:val="TextBody"/>
        <w:bidi w:val="0"/>
        <w:ind w:left="360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tab/>
        <w:t>     </w:t>
      </w:r>
      <w:r>
        <w:rPr>
          <w:rFonts w:ascii="Times New Roman;Times;Serif" w:hAnsi="Times New Roman;Times;Serif"/>
          <w:b w:val="false"/>
          <w:i w:val="false"/>
          <w:caps w:val="false"/>
          <w:smallCaps w:val="false"/>
          <w:sz w:val="20"/>
          <w:u w:val="single"/>
        </w:rPr>
        <w:t>/s/ Simeon George                                      </w:t>
      </w:r>
    </w:p>
    <w:p>
      <w:pPr>
        <w:pStyle w:val="TextBody"/>
        <w:bidi w:val="0"/>
        <w:ind w:left="4320" w:right="0" w:firstLine="5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Simeon George, Managing Member</w:t>
      </w:r>
    </w:p>
    <w:p>
      <w:pPr>
        <w:pStyle w:val="TextBody"/>
        <w:bidi w:val="0"/>
        <w:ind w:left="4320" w:right="0" w:firstLine="560"/>
        <w:jc w:val="both"/>
        <w:rPr>
          <w:caps w:val="false"/>
          <w:smallCaps w:val="false"/>
        </w:rPr>
      </w:pPr>
      <w:r>
        <w:rPr>
          <w:caps w:val="false"/>
          <w:smallCaps w:val="false"/>
        </w:rPr>
        <w:t> </w:t>
      </w:r>
    </w:p>
    <w:p>
      <w:pPr>
        <w:pStyle w:val="TextBody"/>
        <w:bidi w:val="0"/>
        <w:ind w:left="4320" w:right="0" w:firstLine="560"/>
        <w:jc w:val="both"/>
        <w:rPr>
          <w:caps w:val="false"/>
          <w:smallCaps w:val="false"/>
        </w:rPr>
      </w:pPr>
      <w:r>
        <w:rPr>
          <w:caps w:val="false"/>
          <w:smallCaps w:val="false"/>
        </w:rPr>
        <w:t> </w:t>
      </w:r>
    </w:p>
    <w:p>
      <w:pPr>
        <w:pStyle w:val="TextBody"/>
        <w:bidi w:val="0"/>
        <w:ind w:left="4320" w:right="0" w:firstLine="560"/>
        <w:jc w:val="both"/>
        <w:rPr>
          <w:caps w:val="false"/>
          <w:smallCaps w:val="false"/>
        </w:rPr>
      </w:pPr>
      <w:r>
        <w:rPr>
          <w:caps w:val="false"/>
          <w:smallCaps w:val="false"/>
        </w:rPr>
        <w:t> </w:t>
      </w:r>
    </w:p>
    <w:p>
      <w:pPr>
        <w:pStyle w:val="TextBody"/>
        <w:bidi w:val="0"/>
        <w:ind w:left="4320" w:right="0" w:firstLine="560"/>
        <w:jc w:val="both"/>
        <w:rPr>
          <w:caps w:val="false"/>
          <w:smallCaps w:val="false"/>
        </w:rPr>
      </w:pPr>
      <w:r>
        <w:rPr>
          <w:caps w:val="false"/>
          <w:smallCaps w:val="false"/>
        </w:rPr>
        <w:t> </w:t>
      </w:r>
    </w:p>
    <w:p>
      <w:pPr>
        <w:pStyle w:val="TextBody"/>
        <w:bidi w:val="0"/>
        <w:ind w:left="4320" w:right="0" w:firstLine="560"/>
        <w:jc w:val="both"/>
        <w:rPr>
          <w:caps w:val="false"/>
          <w:smallCaps w:val="false"/>
        </w:rPr>
      </w:pPr>
      <w:r>
        <w:rPr>
          <w:caps w:val="false"/>
          <w:smallCaps w:val="false"/>
        </w:rPr>
        <w:t> </w:t>
      </w:r>
    </w:p>
    <w:p>
      <w:pPr>
        <w:pStyle w:val="TextBody"/>
        <w:bidi w:val="0"/>
        <w:ind w:left="4320" w:right="0" w:firstLine="560"/>
        <w:jc w:val="both"/>
        <w:rPr>
          <w:caps w:val="false"/>
          <w:smallCaps w:val="false"/>
        </w:rPr>
      </w:pPr>
      <w:r>
        <w:rPr>
          <w:caps w:val="false"/>
          <w:smallCaps w:val="false"/>
        </w:rPr>
        <w:t> </w:t>
      </w:r>
    </w:p>
    <w:p>
      <w:pPr>
        <w:pStyle w:val="TextBody"/>
        <w:bidi w:val="0"/>
        <w:ind w:left="4320" w:right="0" w:firstLine="56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ind w:left="3600" w:right="0" w:firstLine="720"/>
        <w:jc w:val="left"/>
        <w:rPr>
          <w:caps w:val="false"/>
          <w:smallCaps w:val="false"/>
        </w:rPr>
      </w:pPr>
      <w:r>
        <w:rPr>
          <w:caps w:val="false"/>
          <w:smallCaps w:val="false"/>
        </w:rPr>
        <w:t> </w:t>
      </w:r>
    </w:p>
    <w:p>
      <w:pPr>
        <w:pStyle w:val="TextBody"/>
        <w:bidi w:val="0"/>
        <w:ind w:left="3600" w:right="0" w:firstLine="720"/>
        <w:jc w:val="left"/>
        <w:rPr>
          <w:caps w:val="false"/>
          <w:smallCaps w:val="false"/>
        </w:rPr>
      </w:pPr>
      <w:r>
        <w:rPr>
          <w:caps w:val="false"/>
          <w:smallCaps w:val="false"/>
        </w:rPr>
        <w:t> </w:t>
      </w:r>
    </w:p>
    <w:p>
      <w:pPr>
        <w:pStyle w:val="TextBody"/>
        <w:bidi w:val="0"/>
        <w:ind w:left="3600" w:right="0" w:firstLine="72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SR One Co-Invest II Manager, LLC,</w:t>
      </w:r>
    </w:p>
    <w:p>
      <w:pPr>
        <w:pStyle w:val="TextBody"/>
        <w:bidi w:val="0"/>
        <w:spacing w:before="0" w:after="120"/>
        <w:ind w:left="360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Delaware limited liability company</w:t>
      </w:r>
    </w:p>
    <w:p>
      <w:pPr>
        <w:pStyle w:val="TextBody"/>
        <w:bidi w:val="0"/>
        <w:ind w:left="360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tab/>
        <w:t>     SR One Capital Management, LLC,</w:t>
      </w:r>
    </w:p>
    <w:p>
      <w:pPr>
        <w:pStyle w:val="TextBody"/>
        <w:bidi w:val="0"/>
        <w:ind w:left="4320" w:right="0" w:firstLine="5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Delaware limited liability company</w:t>
      </w:r>
    </w:p>
    <w:p>
      <w:pPr>
        <w:pStyle w:val="TextBody"/>
        <w:bidi w:val="0"/>
        <w:spacing w:before="0" w:after="400"/>
        <w:ind w:left="360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Its:</w:t>
        <w:tab/>
        <w:t>      Managing Member</w:t>
      </w:r>
    </w:p>
    <w:p>
      <w:pPr>
        <w:pStyle w:val="TextBody"/>
        <w:bidi w:val="0"/>
        <w:ind w:left="360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tab/>
        <w:t>     </w:t>
      </w:r>
      <w:r>
        <w:rPr>
          <w:rFonts w:ascii="Times New Roman;Times;Serif" w:hAnsi="Times New Roman;Times;Serif"/>
          <w:b w:val="false"/>
          <w:i w:val="false"/>
          <w:caps w:val="false"/>
          <w:smallCaps w:val="false"/>
          <w:sz w:val="20"/>
          <w:u w:val="single"/>
        </w:rPr>
        <w:t>/s/ Simeon George                                      </w:t>
      </w:r>
    </w:p>
    <w:p>
      <w:pPr>
        <w:pStyle w:val="TextBody"/>
        <w:bidi w:val="0"/>
        <w:spacing w:before="0" w:after="1000"/>
        <w:ind w:left="4320" w:right="0" w:firstLine="5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Simeon George, Managing Member</w:t>
      </w:r>
    </w:p>
    <w:p>
      <w:pPr>
        <w:pStyle w:val="TextBody"/>
        <w:bidi w:val="0"/>
        <w:ind w:left="3600" w:right="0" w:firstLine="72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SR One Co-Invest II, LLC,</w:t>
      </w:r>
    </w:p>
    <w:p>
      <w:pPr>
        <w:pStyle w:val="TextBody"/>
        <w:bidi w:val="0"/>
        <w:spacing w:before="0" w:after="120"/>
        <w:ind w:left="360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Delaware limited liability company</w:t>
      </w:r>
    </w:p>
    <w:p>
      <w:pPr>
        <w:pStyle w:val="TextBody"/>
        <w:bidi w:val="0"/>
        <w:ind w:left="360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tab/>
        <w:t>     SR One Co-Invest II Manager, LLC,</w:t>
      </w:r>
    </w:p>
    <w:p>
      <w:pPr>
        <w:pStyle w:val="TextBody"/>
        <w:bidi w:val="0"/>
        <w:ind w:left="4320" w:right="0" w:firstLine="5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Delaware limited liability company</w:t>
      </w:r>
    </w:p>
    <w:p>
      <w:pPr>
        <w:pStyle w:val="TextBody"/>
        <w:bidi w:val="0"/>
        <w:spacing w:before="0" w:after="120"/>
        <w:ind w:left="360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Its:</w:t>
        <w:tab/>
        <w:t>      Managing Member</w:t>
      </w:r>
    </w:p>
    <w:p>
      <w:pPr>
        <w:pStyle w:val="TextBody"/>
        <w:bidi w:val="0"/>
        <w:ind w:left="360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tab/>
        <w:t>     SR One Capital Management, LLC,</w:t>
      </w:r>
    </w:p>
    <w:p>
      <w:pPr>
        <w:pStyle w:val="TextBody"/>
        <w:bidi w:val="0"/>
        <w:ind w:left="4320" w:right="0" w:firstLine="5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Delaware limited liability company</w:t>
      </w:r>
    </w:p>
    <w:p>
      <w:pPr>
        <w:pStyle w:val="TextBody"/>
        <w:bidi w:val="0"/>
        <w:spacing w:before="0" w:after="400"/>
        <w:ind w:left="360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Its:</w:t>
        <w:tab/>
        <w:t>      Managing Member</w:t>
      </w:r>
    </w:p>
    <w:p>
      <w:pPr>
        <w:pStyle w:val="TextBody"/>
        <w:bidi w:val="0"/>
        <w:ind w:left="360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tab/>
        <w:t>     </w:t>
      </w:r>
      <w:r>
        <w:rPr>
          <w:rFonts w:ascii="Times New Roman;Times;Serif" w:hAnsi="Times New Roman;Times;Serif"/>
          <w:b w:val="false"/>
          <w:i w:val="false"/>
          <w:caps w:val="false"/>
          <w:smallCaps w:val="false"/>
          <w:sz w:val="20"/>
          <w:u w:val="single"/>
        </w:rPr>
        <w:t>/s/ Simeon George                                      </w:t>
      </w:r>
    </w:p>
    <w:p>
      <w:pPr>
        <w:pStyle w:val="TextBody"/>
        <w:bidi w:val="0"/>
        <w:spacing w:before="0" w:after="1000"/>
        <w:ind w:left="4320" w:right="0" w:firstLine="5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Simeon George, Managing Member</w:t>
      </w:r>
    </w:p>
    <w:p>
      <w:pPr>
        <w:pStyle w:val="TextBody"/>
        <w:bidi w:val="0"/>
        <w:ind w:left="3600" w:right="0" w:firstLine="72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SR One Co-Invest III Manager, LLC,</w:t>
      </w:r>
    </w:p>
    <w:p>
      <w:pPr>
        <w:pStyle w:val="TextBody"/>
        <w:bidi w:val="0"/>
        <w:spacing w:before="0" w:after="120"/>
        <w:ind w:left="360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Delaware limited liability company</w:t>
      </w:r>
    </w:p>
    <w:p>
      <w:pPr>
        <w:pStyle w:val="TextBody"/>
        <w:bidi w:val="0"/>
        <w:ind w:left="360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tab/>
        <w:t>     SR One Capital Management, LLC,</w:t>
      </w:r>
    </w:p>
    <w:p>
      <w:pPr>
        <w:pStyle w:val="TextBody"/>
        <w:bidi w:val="0"/>
        <w:ind w:left="4320" w:right="0" w:firstLine="5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Delaware limited liability company</w:t>
      </w:r>
    </w:p>
    <w:p>
      <w:pPr>
        <w:pStyle w:val="TextBody"/>
        <w:bidi w:val="0"/>
        <w:spacing w:before="0" w:after="400"/>
        <w:ind w:left="360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Its:</w:t>
        <w:tab/>
        <w:t>     Managing Member</w:t>
      </w:r>
    </w:p>
    <w:p>
      <w:pPr>
        <w:pStyle w:val="TextBody"/>
        <w:bidi w:val="0"/>
        <w:ind w:left="360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tab/>
        <w:t>     </w:t>
      </w:r>
      <w:r>
        <w:rPr>
          <w:rFonts w:ascii="Times New Roman;Times;Serif" w:hAnsi="Times New Roman;Times;Serif"/>
          <w:b w:val="false"/>
          <w:i w:val="false"/>
          <w:caps w:val="false"/>
          <w:smallCaps w:val="false"/>
          <w:sz w:val="20"/>
          <w:u w:val="single"/>
        </w:rPr>
        <w:t>/s/ Simeon George                                      </w:t>
      </w:r>
    </w:p>
    <w:p>
      <w:pPr>
        <w:pStyle w:val="TextBody"/>
        <w:bidi w:val="0"/>
        <w:ind w:left="4320" w:right="0" w:firstLine="5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Simeon George, Managing Member</w:t>
      </w:r>
    </w:p>
    <w:p>
      <w:pPr>
        <w:pStyle w:val="TextBody"/>
        <w:bidi w:val="0"/>
        <w:ind w:left="4320" w:right="0" w:firstLine="560"/>
        <w:jc w:val="both"/>
        <w:rPr>
          <w:caps w:val="false"/>
          <w:smallCaps w:val="false"/>
        </w:rPr>
      </w:pPr>
      <w:r>
        <w:rPr>
          <w:caps w:val="false"/>
          <w:smallCaps w:val="false"/>
        </w:rPr>
        <w:t> </w:t>
      </w:r>
    </w:p>
    <w:p>
      <w:pPr>
        <w:pStyle w:val="TextBody"/>
        <w:bidi w:val="0"/>
        <w:ind w:left="4320" w:right="0" w:firstLine="560"/>
        <w:jc w:val="both"/>
        <w:rPr>
          <w:caps w:val="false"/>
          <w:smallCaps w:val="false"/>
        </w:rPr>
      </w:pPr>
      <w:r>
        <w:rPr>
          <w:caps w:val="false"/>
          <w:smallCaps w:val="false"/>
        </w:rPr>
        <w:t> </w:t>
      </w:r>
    </w:p>
    <w:p>
      <w:pPr>
        <w:pStyle w:val="TextBody"/>
        <w:bidi w:val="0"/>
        <w:ind w:left="4320" w:right="0" w:firstLine="560"/>
        <w:jc w:val="both"/>
        <w:rPr>
          <w:caps w:val="false"/>
          <w:smallCaps w:val="false"/>
        </w:rPr>
      </w:pPr>
      <w:r>
        <w:rPr>
          <w:caps w:val="false"/>
          <w:smallCaps w:val="false"/>
        </w:rPr>
        <w:t> </w:t>
      </w:r>
    </w:p>
    <w:p>
      <w:pPr>
        <w:pStyle w:val="TextBody"/>
        <w:bidi w:val="0"/>
        <w:ind w:left="4320" w:right="0" w:firstLine="560"/>
        <w:jc w:val="both"/>
        <w:rPr>
          <w:caps w:val="false"/>
          <w:smallCaps w:val="false"/>
        </w:rPr>
      </w:pPr>
      <w:r>
        <w:rPr>
          <w:caps w:val="false"/>
          <w:smallCaps w:val="false"/>
        </w:rPr>
        <w:t> </w:t>
      </w:r>
    </w:p>
    <w:p>
      <w:pPr>
        <w:pStyle w:val="TextBody"/>
        <w:bidi w:val="0"/>
        <w:ind w:left="4320" w:right="0" w:firstLine="560"/>
        <w:jc w:val="both"/>
        <w:rPr>
          <w:caps w:val="false"/>
          <w:smallCaps w:val="false"/>
        </w:rPr>
      </w:pPr>
      <w:r>
        <w:rPr>
          <w:caps w:val="false"/>
          <w:smallCaps w:val="false"/>
        </w:rPr>
        <w:t> </w:t>
      </w:r>
    </w:p>
    <w:p>
      <w:pPr>
        <w:pStyle w:val="TextBody"/>
        <w:bidi w:val="0"/>
        <w:ind w:left="4320" w:right="0" w:firstLine="56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ind w:left="3600" w:right="0" w:firstLine="720"/>
        <w:jc w:val="left"/>
        <w:rPr>
          <w:caps w:val="false"/>
          <w:smallCaps w:val="false"/>
        </w:rPr>
      </w:pPr>
      <w:r>
        <w:rPr>
          <w:caps w:val="false"/>
          <w:smallCaps w:val="false"/>
        </w:rPr>
        <w:t> </w:t>
      </w:r>
    </w:p>
    <w:p>
      <w:pPr>
        <w:pStyle w:val="TextBody"/>
        <w:bidi w:val="0"/>
        <w:ind w:left="3600" w:right="0" w:firstLine="720"/>
        <w:jc w:val="left"/>
        <w:rPr>
          <w:caps w:val="false"/>
          <w:smallCaps w:val="false"/>
        </w:rPr>
      </w:pPr>
      <w:r>
        <w:rPr>
          <w:caps w:val="false"/>
          <w:smallCaps w:val="false"/>
        </w:rPr>
        <w:t> </w:t>
      </w:r>
    </w:p>
    <w:p>
      <w:pPr>
        <w:pStyle w:val="TextBody"/>
        <w:bidi w:val="0"/>
        <w:ind w:left="3600" w:right="0" w:firstLine="720"/>
        <w:jc w:val="left"/>
        <w:rPr>
          <w:caps w:val="false"/>
          <w:smallCaps w:val="false"/>
        </w:rPr>
      </w:pPr>
      <w:r>
        <w:rPr>
          <w:caps w:val="false"/>
          <w:smallCaps w:val="false"/>
        </w:rPr>
        <w:t> </w:t>
      </w:r>
    </w:p>
    <w:p>
      <w:pPr>
        <w:pStyle w:val="TextBody"/>
        <w:bidi w:val="0"/>
        <w:ind w:left="3600" w:right="0" w:firstLine="72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SR One Co-Invest III, LLC,</w:t>
      </w:r>
    </w:p>
    <w:p>
      <w:pPr>
        <w:pStyle w:val="TextBody"/>
        <w:bidi w:val="0"/>
        <w:spacing w:before="0" w:after="120"/>
        <w:ind w:left="360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Delaware limited liability company</w:t>
      </w:r>
    </w:p>
    <w:p>
      <w:pPr>
        <w:pStyle w:val="TextBody"/>
        <w:bidi w:val="0"/>
        <w:ind w:left="360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tab/>
        <w:t>     SR One Co-Invest III Manager, LLC,</w:t>
      </w:r>
    </w:p>
    <w:p>
      <w:pPr>
        <w:pStyle w:val="TextBody"/>
        <w:bidi w:val="0"/>
        <w:ind w:left="4320" w:right="0" w:firstLine="5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Delaware limited liability company</w:t>
      </w:r>
    </w:p>
    <w:p>
      <w:pPr>
        <w:pStyle w:val="TextBody"/>
        <w:bidi w:val="0"/>
        <w:spacing w:before="0" w:after="120"/>
        <w:ind w:left="360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Its:</w:t>
        <w:tab/>
        <w:t>      Managing Member</w:t>
      </w:r>
    </w:p>
    <w:p>
      <w:pPr>
        <w:pStyle w:val="TextBody"/>
        <w:bidi w:val="0"/>
        <w:ind w:left="360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tab/>
        <w:t>     SR One Capital Management, LLC,</w:t>
      </w:r>
    </w:p>
    <w:p>
      <w:pPr>
        <w:pStyle w:val="TextBody"/>
        <w:bidi w:val="0"/>
        <w:ind w:left="4320" w:right="0" w:firstLine="5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Delaware limited liability company</w:t>
      </w:r>
    </w:p>
    <w:p>
      <w:pPr>
        <w:pStyle w:val="TextBody"/>
        <w:bidi w:val="0"/>
        <w:spacing w:before="0" w:after="400"/>
        <w:ind w:left="360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Its:</w:t>
        <w:tab/>
        <w:t>      Managing Member</w:t>
      </w:r>
    </w:p>
    <w:p>
      <w:pPr>
        <w:pStyle w:val="TextBody"/>
        <w:bidi w:val="0"/>
        <w:ind w:left="360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tab/>
        <w:t>     </w:t>
      </w:r>
      <w:r>
        <w:rPr>
          <w:rFonts w:ascii="Times New Roman;Times;Serif" w:hAnsi="Times New Roman;Times;Serif"/>
          <w:b w:val="false"/>
          <w:i w:val="false"/>
          <w:caps w:val="false"/>
          <w:smallCaps w:val="false"/>
          <w:sz w:val="20"/>
          <w:u w:val="single"/>
        </w:rPr>
        <w:t>/s/ Simeon George                                      </w:t>
      </w:r>
    </w:p>
    <w:p>
      <w:pPr>
        <w:pStyle w:val="TextBody"/>
        <w:bidi w:val="0"/>
        <w:spacing w:before="0" w:after="1000"/>
        <w:ind w:left="4320" w:right="0" w:firstLine="5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Simeon George, Managing Member</w:t>
      </w:r>
    </w:p>
    <w:p>
      <w:pPr>
        <w:pStyle w:val="TextBody"/>
        <w:bidi w:val="0"/>
        <w:ind w:left="3600" w:right="0" w:firstLine="72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SR One Co-Invest IV Manager, LLC,</w:t>
      </w:r>
    </w:p>
    <w:p>
      <w:pPr>
        <w:pStyle w:val="TextBody"/>
        <w:bidi w:val="0"/>
        <w:spacing w:before="0" w:after="120"/>
        <w:ind w:left="360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Delaware limited liability company</w:t>
      </w:r>
    </w:p>
    <w:p>
      <w:pPr>
        <w:pStyle w:val="TextBody"/>
        <w:bidi w:val="0"/>
        <w:ind w:left="360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tab/>
        <w:t>     SR One Capital Management, LLC,</w:t>
      </w:r>
    </w:p>
    <w:p>
      <w:pPr>
        <w:pStyle w:val="TextBody"/>
        <w:bidi w:val="0"/>
        <w:ind w:left="4320" w:right="0" w:firstLine="5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Delaware limited liability company</w:t>
      </w:r>
    </w:p>
    <w:p>
      <w:pPr>
        <w:pStyle w:val="TextBody"/>
        <w:bidi w:val="0"/>
        <w:spacing w:before="0" w:after="400"/>
        <w:ind w:left="360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Its:     </w:t>
        <w:tab/>
        <w:t>Managing Member</w:t>
      </w:r>
    </w:p>
    <w:p>
      <w:pPr>
        <w:pStyle w:val="TextBody"/>
        <w:bidi w:val="0"/>
        <w:ind w:left="360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tab/>
        <w:t>     </w:t>
      </w:r>
      <w:r>
        <w:rPr>
          <w:rFonts w:ascii="Times New Roman;Times;Serif" w:hAnsi="Times New Roman;Times;Serif"/>
          <w:b w:val="false"/>
          <w:i w:val="false"/>
          <w:caps w:val="false"/>
          <w:smallCaps w:val="false"/>
          <w:sz w:val="20"/>
          <w:u w:val="single"/>
        </w:rPr>
        <w:t>/s/ Simeon George                                      </w:t>
      </w:r>
    </w:p>
    <w:p>
      <w:pPr>
        <w:pStyle w:val="TextBody"/>
        <w:bidi w:val="0"/>
        <w:spacing w:before="0" w:after="1000"/>
        <w:ind w:left="4320" w:right="0" w:firstLine="5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Simeon George, Managing Member</w:t>
      </w:r>
    </w:p>
    <w:p>
      <w:pPr>
        <w:pStyle w:val="TextBody"/>
        <w:bidi w:val="0"/>
        <w:ind w:left="3600" w:right="0" w:firstLine="72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SR One Co-Invest IV, LLC,</w:t>
      </w:r>
    </w:p>
    <w:p>
      <w:pPr>
        <w:pStyle w:val="TextBody"/>
        <w:bidi w:val="0"/>
        <w:spacing w:before="0" w:after="120"/>
        <w:ind w:left="360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Delaware limited liability company</w:t>
      </w:r>
    </w:p>
    <w:p>
      <w:pPr>
        <w:pStyle w:val="TextBody"/>
        <w:bidi w:val="0"/>
        <w:ind w:left="360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tab/>
        <w:t>     SR One Co-Invest IV Manager, LLC,</w:t>
      </w:r>
    </w:p>
    <w:p>
      <w:pPr>
        <w:pStyle w:val="TextBody"/>
        <w:bidi w:val="0"/>
        <w:ind w:left="4320" w:right="0" w:firstLine="5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Delaware limited liability company</w:t>
      </w:r>
    </w:p>
    <w:p>
      <w:pPr>
        <w:pStyle w:val="TextBody"/>
        <w:bidi w:val="0"/>
        <w:spacing w:before="0" w:after="120"/>
        <w:ind w:left="360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Its:</w:t>
        <w:tab/>
        <w:t>     Managing Member</w:t>
      </w:r>
    </w:p>
    <w:p>
      <w:pPr>
        <w:pStyle w:val="TextBody"/>
        <w:bidi w:val="0"/>
        <w:ind w:left="360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tab/>
        <w:t>     SR One Capital Management, LLC,</w:t>
      </w:r>
    </w:p>
    <w:p>
      <w:pPr>
        <w:pStyle w:val="TextBody"/>
        <w:bidi w:val="0"/>
        <w:ind w:left="4320" w:right="0" w:firstLine="5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Delaware limited liability company</w:t>
      </w:r>
    </w:p>
    <w:p>
      <w:pPr>
        <w:pStyle w:val="TextBody"/>
        <w:bidi w:val="0"/>
        <w:spacing w:before="0" w:after="400"/>
        <w:ind w:left="360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Its:</w:t>
        <w:tab/>
        <w:t>      Managing Member</w:t>
      </w:r>
    </w:p>
    <w:p>
      <w:pPr>
        <w:pStyle w:val="TextBody"/>
        <w:bidi w:val="0"/>
        <w:ind w:left="360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tab/>
        <w:t>     </w:t>
      </w:r>
      <w:r>
        <w:rPr>
          <w:rFonts w:ascii="Times New Roman;Times;Serif" w:hAnsi="Times New Roman;Times;Serif"/>
          <w:b w:val="false"/>
          <w:i w:val="false"/>
          <w:caps w:val="false"/>
          <w:smallCaps w:val="false"/>
          <w:sz w:val="20"/>
          <w:u w:val="single"/>
        </w:rPr>
        <w:t>/s/ Simeon George                                      </w:t>
      </w:r>
    </w:p>
    <w:p>
      <w:pPr>
        <w:pStyle w:val="TextBody"/>
        <w:bidi w:val="0"/>
        <w:ind w:left="4320" w:right="0" w:firstLine="5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Simeon George, Managing Member</w:t>
      </w:r>
    </w:p>
    <w:p>
      <w:pPr>
        <w:pStyle w:val="TextBody"/>
        <w:bidi w:val="0"/>
        <w:ind w:left="4320" w:right="0" w:firstLine="560"/>
        <w:jc w:val="both"/>
        <w:rPr>
          <w:caps w:val="false"/>
          <w:smallCaps w:val="false"/>
        </w:rPr>
      </w:pPr>
      <w:r>
        <w:rPr>
          <w:caps w:val="false"/>
          <w:smallCaps w:val="false"/>
        </w:rPr>
        <w:t> </w:t>
      </w:r>
    </w:p>
    <w:p>
      <w:pPr>
        <w:pStyle w:val="TextBody"/>
        <w:bidi w:val="0"/>
        <w:ind w:left="4320" w:right="0" w:firstLine="560"/>
        <w:jc w:val="both"/>
        <w:rPr>
          <w:caps w:val="false"/>
          <w:smallCaps w:val="false"/>
        </w:rPr>
      </w:pPr>
      <w:r>
        <w:rPr>
          <w:caps w:val="false"/>
          <w:smallCaps w:val="false"/>
        </w:rPr>
        <w:t> </w:t>
      </w:r>
    </w:p>
    <w:p>
      <w:pPr>
        <w:pStyle w:val="TextBody"/>
        <w:bidi w:val="0"/>
        <w:ind w:left="4320" w:right="0" w:firstLine="560"/>
        <w:jc w:val="both"/>
        <w:rPr>
          <w:caps w:val="false"/>
          <w:smallCaps w:val="false"/>
        </w:rPr>
      </w:pPr>
      <w:r>
        <w:rPr>
          <w:caps w:val="false"/>
          <w:smallCaps w:val="false"/>
        </w:rPr>
        <w:t> </w:t>
      </w:r>
    </w:p>
    <w:p>
      <w:pPr>
        <w:pStyle w:val="TextBody"/>
        <w:bidi w:val="0"/>
        <w:ind w:left="4320" w:right="0" w:firstLine="560"/>
        <w:jc w:val="both"/>
        <w:rPr>
          <w:caps w:val="false"/>
          <w:smallCaps w:val="false"/>
        </w:rPr>
      </w:pPr>
      <w:r>
        <w:rPr>
          <w:caps w:val="false"/>
          <w:smallCaps w:val="false"/>
        </w:rPr>
        <w:t> </w:t>
      </w:r>
    </w:p>
    <w:p>
      <w:pPr>
        <w:pStyle w:val="TextBody"/>
        <w:bidi w:val="0"/>
        <w:ind w:left="4320" w:right="0" w:firstLine="560"/>
        <w:jc w:val="both"/>
        <w:rPr>
          <w:caps w:val="false"/>
          <w:smallCaps w:val="false"/>
        </w:rPr>
      </w:pPr>
      <w:r>
        <w:rPr>
          <w:caps w:val="false"/>
          <w:smallCaps w:val="false"/>
        </w:rPr>
        <w:t> </w:t>
      </w:r>
    </w:p>
    <w:p>
      <w:pPr>
        <w:pStyle w:val="TextBody"/>
        <w:bidi w:val="0"/>
        <w:ind w:left="4320" w:right="0" w:firstLine="56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ind w:left="3600" w:right="0" w:firstLine="720"/>
        <w:jc w:val="left"/>
        <w:rPr>
          <w:caps w:val="false"/>
          <w:smallCaps w:val="false"/>
        </w:rPr>
      </w:pPr>
      <w:r>
        <w:rPr>
          <w:caps w:val="false"/>
          <w:smallCaps w:val="false"/>
        </w:rPr>
        <w:t> </w:t>
      </w:r>
    </w:p>
    <w:p>
      <w:pPr>
        <w:pStyle w:val="TextBody"/>
        <w:bidi w:val="0"/>
        <w:ind w:left="3600" w:right="0" w:firstLine="720"/>
        <w:jc w:val="left"/>
        <w:rPr>
          <w:caps w:val="false"/>
          <w:smallCaps w:val="false"/>
        </w:rPr>
      </w:pPr>
      <w:r>
        <w:rPr>
          <w:caps w:val="false"/>
          <w:smallCaps w:val="false"/>
        </w:rPr>
        <w:t> </w:t>
      </w:r>
    </w:p>
    <w:p>
      <w:pPr>
        <w:pStyle w:val="TextBody"/>
        <w:bidi w:val="0"/>
        <w:ind w:left="3600" w:right="0" w:firstLine="720"/>
        <w:jc w:val="left"/>
        <w:rPr>
          <w:caps w:val="false"/>
          <w:smallCaps w:val="false"/>
        </w:rPr>
      </w:pPr>
      <w:r>
        <w:rPr>
          <w:caps w:val="false"/>
          <w:smallCaps w:val="false"/>
        </w:rPr>
        <w:t> </w:t>
      </w:r>
    </w:p>
    <w:p>
      <w:pPr>
        <w:pStyle w:val="TextBody"/>
        <w:bidi w:val="0"/>
        <w:ind w:left="3600" w:right="0" w:firstLine="72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SR One Co-Invest IV-A, LLC,</w:t>
      </w:r>
    </w:p>
    <w:p>
      <w:pPr>
        <w:pStyle w:val="TextBody"/>
        <w:bidi w:val="0"/>
        <w:spacing w:before="0" w:after="120"/>
        <w:ind w:left="360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Delaware limited liability company</w:t>
      </w:r>
    </w:p>
    <w:p>
      <w:pPr>
        <w:pStyle w:val="TextBody"/>
        <w:bidi w:val="0"/>
        <w:ind w:left="360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     </w:t>
        <w:tab/>
        <w:t>SR One Co-Invest IV Manager, LLC,</w:t>
      </w:r>
    </w:p>
    <w:p>
      <w:pPr>
        <w:pStyle w:val="TextBody"/>
        <w:bidi w:val="0"/>
        <w:ind w:left="4320" w:right="0" w:firstLine="5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Delaware limited liability company</w:t>
      </w:r>
    </w:p>
    <w:p>
      <w:pPr>
        <w:pStyle w:val="TextBody"/>
        <w:bidi w:val="0"/>
        <w:spacing w:before="0" w:after="120"/>
        <w:ind w:left="360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Its:</w:t>
        <w:tab/>
        <w:t>      Managing Member</w:t>
      </w:r>
    </w:p>
    <w:p>
      <w:pPr>
        <w:pStyle w:val="TextBody"/>
        <w:bidi w:val="0"/>
        <w:ind w:left="360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tab/>
        <w:t>     SR One Capital Management, LLC,</w:t>
      </w:r>
    </w:p>
    <w:p>
      <w:pPr>
        <w:pStyle w:val="TextBody"/>
        <w:bidi w:val="0"/>
        <w:ind w:left="4320" w:right="0" w:firstLine="5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Delaware limited liability company</w:t>
      </w:r>
    </w:p>
    <w:p>
      <w:pPr>
        <w:pStyle w:val="TextBody"/>
        <w:bidi w:val="0"/>
        <w:spacing w:before="0" w:after="400"/>
        <w:ind w:left="360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Its:</w:t>
        <w:tab/>
        <w:t>      Managing Member</w:t>
      </w:r>
    </w:p>
    <w:p>
      <w:pPr>
        <w:pStyle w:val="TextBody"/>
        <w:bidi w:val="0"/>
        <w:ind w:left="360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tab/>
        <w:t>     </w:t>
      </w:r>
      <w:r>
        <w:rPr>
          <w:rFonts w:ascii="Times New Roman;Times;Serif" w:hAnsi="Times New Roman;Times;Serif"/>
          <w:b w:val="false"/>
          <w:i w:val="false"/>
          <w:caps w:val="false"/>
          <w:smallCaps w:val="false"/>
          <w:sz w:val="20"/>
          <w:u w:val="single"/>
        </w:rPr>
        <w:t>/s/ Simeon George                                      </w:t>
      </w:r>
    </w:p>
    <w:p>
      <w:pPr>
        <w:pStyle w:val="TextBody"/>
        <w:bidi w:val="0"/>
        <w:spacing w:before="0" w:after="1000"/>
        <w:ind w:left="4320" w:right="0" w:firstLine="5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Simeon George, Managing Member</w:t>
      </w:r>
    </w:p>
    <w:p>
      <w:pPr>
        <w:pStyle w:val="TextBody"/>
        <w:bidi w:val="0"/>
        <w:ind w:left="3600" w:right="0" w:firstLine="72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SR One Co-Invest V Manager, LLC,</w:t>
      </w:r>
    </w:p>
    <w:p>
      <w:pPr>
        <w:pStyle w:val="TextBody"/>
        <w:bidi w:val="0"/>
        <w:spacing w:before="0" w:after="120"/>
        <w:ind w:left="360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Delaware limited liability company</w:t>
      </w:r>
    </w:p>
    <w:p>
      <w:pPr>
        <w:pStyle w:val="TextBody"/>
        <w:bidi w:val="0"/>
        <w:ind w:left="360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     </w:t>
        <w:tab/>
        <w:t>SR One Capital Management, LLC,</w:t>
      </w:r>
    </w:p>
    <w:p>
      <w:pPr>
        <w:pStyle w:val="TextBody"/>
        <w:bidi w:val="0"/>
        <w:ind w:left="4320" w:right="0" w:firstLine="5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Delaware limited liability company</w:t>
      </w:r>
    </w:p>
    <w:p>
      <w:pPr>
        <w:pStyle w:val="TextBody"/>
        <w:bidi w:val="0"/>
        <w:spacing w:before="0" w:after="400"/>
        <w:ind w:left="360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Its:     </w:t>
        <w:tab/>
        <w:t>Managing Member</w:t>
      </w:r>
    </w:p>
    <w:p>
      <w:pPr>
        <w:pStyle w:val="TextBody"/>
        <w:bidi w:val="0"/>
        <w:ind w:left="360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tab/>
        <w:t>     </w:t>
      </w:r>
      <w:r>
        <w:rPr>
          <w:rFonts w:ascii="Times New Roman;Times;Serif" w:hAnsi="Times New Roman;Times;Serif"/>
          <w:b w:val="false"/>
          <w:i w:val="false"/>
          <w:caps w:val="false"/>
          <w:smallCaps w:val="false"/>
          <w:sz w:val="20"/>
          <w:u w:val="single"/>
        </w:rPr>
        <w:t>/s/ Simeon George                                      </w:t>
      </w:r>
    </w:p>
    <w:p>
      <w:pPr>
        <w:pStyle w:val="TextBody"/>
        <w:bidi w:val="0"/>
        <w:spacing w:before="0" w:after="1000"/>
        <w:ind w:left="4320" w:right="0" w:firstLine="5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Simeon George, Managing Member</w:t>
      </w:r>
    </w:p>
    <w:p>
      <w:pPr>
        <w:pStyle w:val="TextBody"/>
        <w:bidi w:val="0"/>
        <w:ind w:left="3600" w:right="0" w:firstLine="72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SR One Co-Invest V, LLC,</w:t>
      </w:r>
    </w:p>
    <w:p>
      <w:pPr>
        <w:pStyle w:val="TextBody"/>
        <w:bidi w:val="0"/>
        <w:spacing w:before="0" w:after="120"/>
        <w:ind w:left="360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Delaware limited liability company</w:t>
      </w:r>
    </w:p>
    <w:p>
      <w:pPr>
        <w:pStyle w:val="TextBody"/>
        <w:bidi w:val="0"/>
        <w:ind w:left="360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     </w:t>
        <w:tab/>
        <w:t>SR One Co-Invest V Manager, LLC,</w:t>
      </w:r>
    </w:p>
    <w:p>
      <w:pPr>
        <w:pStyle w:val="TextBody"/>
        <w:bidi w:val="0"/>
        <w:ind w:left="4320" w:right="0" w:firstLine="5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Delaware limited liability company</w:t>
      </w:r>
    </w:p>
    <w:p>
      <w:pPr>
        <w:pStyle w:val="TextBody"/>
        <w:bidi w:val="0"/>
        <w:spacing w:before="0" w:after="120"/>
        <w:ind w:left="360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Its:</w:t>
        <w:tab/>
        <w:t>     Managing Member</w:t>
      </w:r>
    </w:p>
    <w:p>
      <w:pPr>
        <w:pStyle w:val="TextBody"/>
        <w:bidi w:val="0"/>
        <w:ind w:left="360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tab/>
        <w:t>     SR One Capital Management, LLC,</w:t>
      </w:r>
    </w:p>
    <w:p>
      <w:pPr>
        <w:pStyle w:val="TextBody"/>
        <w:bidi w:val="0"/>
        <w:ind w:left="4320" w:right="0" w:firstLine="5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Delaware limited liability company</w:t>
      </w:r>
    </w:p>
    <w:p>
      <w:pPr>
        <w:pStyle w:val="TextBody"/>
        <w:bidi w:val="0"/>
        <w:spacing w:before="0" w:after="400"/>
        <w:ind w:left="360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Its:</w:t>
        <w:tab/>
        <w:t>     Managing Member</w:t>
      </w:r>
    </w:p>
    <w:p>
      <w:pPr>
        <w:pStyle w:val="TextBody"/>
        <w:bidi w:val="0"/>
        <w:ind w:left="360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tab/>
        <w:t>     </w:t>
      </w:r>
      <w:r>
        <w:rPr>
          <w:rFonts w:ascii="Times New Roman;Times;Serif" w:hAnsi="Times New Roman;Times;Serif"/>
          <w:b w:val="false"/>
          <w:i w:val="false"/>
          <w:caps w:val="false"/>
          <w:smallCaps w:val="false"/>
          <w:sz w:val="20"/>
          <w:u w:val="single"/>
        </w:rPr>
        <w:t>/s/ Simeon George                                      </w:t>
      </w:r>
    </w:p>
    <w:p>
      <w:pPr>
        <w:pStyle w:val="TextBody"/>
        <w:bidi w:val="0"/>
        <w:ind w:left="4320" w:right="0" w:firstLine="5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Simeon George, Managing Member</w:t>
      </w:r>
    </w:p>
    <w:p>
      <w:pPr>
        <w:pStyle w:val="TextBody"/>
        <w:bidi w:val="0"/>
        <w:ind w:left="4320" w:right="0" w:firstLine="560"/>
        <w:jc w:val="both"/>
        <w:rPr>
          <w:caps w:val="false"/>
          <w:smallCaps w:val="false"/>
        </w:rPr>
      </w:pPr>
      <w:r>
        <w:rPr>
          <w:caps w:val="false"/>
          <w:smallCaps w:val="false"/>
        </w:rPr>
        <w:t> </w:t>
      </w:r>
    </w:p>
    <w:p>
      <w:pPr>
        <w:pStyle w:val="TextBody"/>
        <w:bidi w:val="0"/>
        <w:ind w:left="4320" w:right="0" w:firstLine="560"/>
        <w:jc w:val="both"/>
        <w:rPr>
          <w:caps w:val="false"/>
          <w:smallCaps w:val="false"/>
        </w:rPr>
      </w:pPr>
      <w:r>
        <w:rPr>
          <w:caps w:val="false"/>
          <w:smallCaps w:val="false"/>
        </w:rPr>
        <w:t> </w:t>
      </w:r>
    </w:p>
    <w:p>
      <w:pPr>
        <w:pStyle w:val="TextBody"/>
        <w:bidi w:val="0"/>
        <w:ind w:left="4320" w:right="0" w:firstLine="560"/>
        <w:jc w:val="both"/>
        <w:rPr>
          <w:caps w:val="false"/>
          <w:smallCaps w:val="false"/>
        </w:rPr>
      </w:pPr>
      <w:r>
        <w:rPr>
          <w:caps w:val="false"/>
          <w:smallCaps w:val="false"/>
        </w:rPr>
        <w:t> </w:t>
      </w:r>
    </w:p>
    <w:p>
      <w:pPr>
        <w:pStyle w:val="TextBody"/>
        <w:bidi w:val="0"/>
        <w:ind w:left="4320" w:right="0" w:firstLine="560"/>
        <w:jc w:val="both"/>
        <w:rPr>
          <w:caps w:val="false"/>
          <w:smallCaps w:val="false"/>
        </w:rPr>
      </w:pPr>
      <w:r>
        <w:rPr>
          <w:caps w:val="false"/>
          <w:smallCaps w:val="false"/>
        </w:rPr>
        <w:t> </w:t>
      </w:r>
    </w:p>
    <w:p>
      <w:pPr>
        <w:pStyle w:val="TextBody"/>
        <w:bidi w:val="0"/>
        <w:ind w:left="4320" w:right="0" w:firstLine="56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ind w:left="3600" w:right="0" w:firstLine="720"/>
        <w:jc w:val="left"/>
        <w:rPr>
          <w:caps w:val="false"/>
          <w:smallCaps w:val="false"/>
        </w:rPr>
      </w:pPr>
      <w:r>
        <w:rPr>
          <w:caps w:val="false"/>
          <w:smallCaps w:val="false"/>
        </w:rPr>
        <w:t> </w:t>
      </w:r>
    </w:p>
    <w:p>
      <w:pPr>
        <w:pStyle w:val="TextBody"/>
        <w:bidi w:val="0"/>
        <w:ind w:left="3600" w:right="0" w:firstLine="720"/>
        <w:jc w:val="left"/>
        <w:rPr>
          <w:caps w:val="false"/>
          <w:smallCaps w:val="false"/>
        </w:rPr>
      </w:pPr>
      <w:r>
        <w:rPr>
          <w:caps w:val="false"/>
          <w:smallCaps w:val="false"/>
        </w:rPr>
        <w:t> </w:t>
      </w:r>
    </w:p>
    <w:p>
      <w:pPr>
        <w:pStyle w:val="TextBody"/>
        <w:bidi w:val="0"/>
        <w:ind w:left="3600" w:right="0" w:firstLine="720"/>
        <w:jc w:val="left"/>
        <w:rPr>
          <w:caps w:val="false"/>
          <w:smallCaps w:val="false"/>
        </w:rPr>
      </w:pPr>
      <w:r>
        <w:rPr>
          <w:caps w:val="false"/>
          <w:smallCaps w:val="false"/>
        </w:rPr>
        <w:t> </w:t>
      </w:r>
    </w:p>
    <w:p>
      <w:pPr>
        <w:pStyle w:val="TextBody"/>
        <w:bidi w:val="0"/>
        <w:ind w:left="3600" w:right="0" w:firstLine="72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SR One Co-Invest VI Manager, LLC,</w:t>
      </w:r>
    </w:p>
    <w:p>
      <w:pPr>
        <w:pStyle w:val="TextBody"/>
        <w:bidi w:val="0"/>
        <w:spacing w:before="0" w:after="120"/>
        <w:ind w:left="360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Delaware limited liability company</w:t>
      </w:r>
    </w:p>
    <w:p>
      <w:pPr>
        <w:pStyle w:val="TextBody"/>
        <w:bidi w:val="0"/>
        <w:ind w:left="360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tab/>
        <w:t>     SR One Capital Management, LLC,</w:t>
      </w:r>
    </w:p>
    <w:p>
      <w:pPr>
        <w:pStyle w:val="TextBody"/>
        <w:bidi w:val="0"/>
        <w:ind w:left="4320" w:right="0" w:firstLine="5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Delaware limited liability company</w:t>
      </w:r>
    </w:p>
    <w:p>
      <w:pPr>
        <w:pStyle w:val="TextBody"/>
        <w:bidi w:val="0"/>
        <w:spacing w:before="0" w:after="400"/>
        <w:ind w:left="360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Its:      </w:t>
        <w:tab/>
        <w:t>Managing Member</w:t>
      </w:r>
    </w:p>
    <w:p>
      <w:pPr>
        <w:pStyle w:val="TextBody"/>
        <w:bidi w:val="0"/>
        <w:ind w:left="360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tab/>
        <w:t>     </w:t>
      </w:r>
      <w:r>
        <w:rPr>
          <w:rFonts w:ascii="Times New Roman;Times;Serif" w:hAnsi="Times New Roman;Times;Serif"/>
          <w:b w:val="false"/>
          <w:i w:val="false"/>
          <w:caps w:val="false"/>
          <w:smallCaps w:val="false"/>
          <w:sz w:val="20"/>
          <w:u w:val="single"/>
        </w:rPr>
        <w:t>/s/ Simeon George                                      </w:t>
      </w:r>
    </w:p>
    <w:p>
      <w:pPr>
        <w:pStyle w:val="TextBody"/>
        <w:bidi w:val="0"/>
        <w:spacing w:before="0" w:after="1000"/>
        <w:ind w:left="4320" w:right="0" w:firstLine="5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Simeon George, Managing Member</w:t>
      </w:r>
    </w:p>
    <w:p>
      <w:pPr>
        <w:pStyle w:val="TextBody"/>
        <w:bidi w:val="0"/>
        <w:ind w:left="3600" w:right="0" w:firstLine="72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SR One Co-Invest VI, LLC,</w:t>
      </w:r>
    </w:p>
    <w:p>
      <w:pPr>
        <w:pStyle w:val="TextBody"/>
        <w:bidi w:val="0"/>
        <w:spacing w:before="0" w:after="120"/>
        <w:ind w:left="360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Delaware limited liability company</w:t>
      </w:r>
    </w:p>
    <w:p>
      <w:pPr>
        <w:pStyle w:val="TextBody"/>
        <w:bidi w:val="0"/>
        <w:ind w:left="360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tab/>
        <w:t>     SR One Co-Invest VI Manager, LLC,</w:t>
      </w:r>
    </w:p>
    <w:p>
      <w:pPr>
        <w:pStyle w:val="TextBody"/>
        <w:bidi w:val="0"/>
        <w:ind w:left="4320" w:right="0" w:firstLine="5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Delaware limited liability company</w:t>
      </w:r>
    </w:p>
    <w:p>
      <w:pPr>
        <w:pStyle w:val="TextBody"/>
        <w:bidi w:val="0"/>
        <w:spacing w:before="0" w:after="120"/>
        <w:ind w:left="360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Its:</w:t>
        <w:tab/>
        <w:t>      Managing Member</w:t>
      </w:r>
    </w:p>
    <w:p>
      <w:pPr>
        <w:pStyle w:val="TextBody"/>
        <w:bidi w:val="0"/>
        <w:ind w:left="360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tab/>
        <w:t>     SR One Capital Management, LLC,</w:t>
      </w:r>
    </w:p>
    <w:p>
      <w:pPr>
        <w:pStyle w:val="TextBody"/>
        <w:bidi w:val="0"/>
        <w:ind w:left="4320" w:right="0" w:firstLine="5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Delaware limited liability company</w:t>
      </w:r>
    </w:p>
    <w:p>
      <w:pPr>
        <w:pStyle w:val="TextBody"/>
        <w:bidi w:val="0"/>
        <w:spacing w:before="0" w:after="400"/>
        <w:ind w:left="360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Its:</w:t>
        <w:tab/>
        <w:t>     Managing Member</w:t>
      </w:r>
    </w:p>
    <w:p>
      <w:pPr>
        <w:pStyle w:val="TextBody"/>
        <w:bidi w:val="0"/>
        <w:ind w:left="360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tab/>
        <w:t>     </w:t>
      </w:r>
      <w:r>
        <w:rPr>
          <w:rFonts w:ascii="Times New Roman;Times;Serif" w:hAnsi="Times New Roman;Times;Serif"/>
          <w:b w:val="false"/>
          <w:i w:val="false"/>
          <w:caps w:val="false"/>
          <w:smallCaps w:val="false"/>
          <w:sz w:val="20"/>
          <w:u w:val="single"/>
        </w:rPr>
        <w:t>/s/ Simeon George                                      </w:t>
      </w:r>
    </w:p>
    <w:p>
      <w:pPr>
        <w:pStyle w:val="TextBody"/>
        <w:bidi w:val="0"/>
        <w:spacing w:before="0" w:after="1000"/>
        <w:ind w:left="4320" w:right="0" w:firstLine="5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Simeon George, Managing Member</w:t>
      </w:r>
    </w:p>
    <w:p>
      <w:pPr>
        <w:pStyle w:val="TextBody"/>
        <w:bidi w:val="0"/>
        <w:ind w:left="3600" w:right="0" w:firstLine="72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SR One Co-Invest VII Manager, LLC,</w:t>
      </w:r>
    </w:p>
    <w:p>
      <w:pPr>
        <w:pStyle w:val="TextBody"/>
        <w:bidi w:val="0"/>
        <w:spacing w:before="0" w:after="120"/>
        <w:ind w:left="360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Delaware limited liability company</w:t>
      </w:r>
    </w:p>
    <w:p>
      <w:pPr>
        <w:pStyle w:val="TextBody"/>
        <w:bidi w:val="0"/>
        <w:ind w:left="360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tab/>
        <w:t>     SR One Capital Management, LLC,</w:t>
      </w:r>
    </w:p>
    <w:p>
      <w:pPr>
        <w:pStyle w:val="TextBody"/>
        <w:bidi w:val="0"/>
        <w:ind w:left="4320" w:right="0" w:firstLine="5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Delaware limited liability company</w:t>
      </w:r>
    </w:p>
    <w:p>
      <w:pPr>
        <w:pStyle w:val="TextBody"/>
        <w:bidi w:val="0"/>
        <w:spacing w:before="0" w:after="400"/>
        <w:ind w:left="360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Its:</w:t>
        <w:tab/>
        <w:t>      Managing Member</w:t>
      </w:r>
    </w:p>
    <w:p>
      <w:pPr>
        <w:pStyle w:val="TextBody"/>
        <w:bidi w:val="0"/>
        <w:ind w:left="360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tab/>
        <w:t>     </w:t>
      </w:r>
      <w:r>
        <w:rPr>
          <w:rFonts w:ascii="Times New Roman;Times;Serif" w:hAnsi="Times New Roman;Times;Serif"/>
          <w:b w:val="false"/>
          <w:i w:val="false"/>
          <w:caps w:val="false"/>
          <w:smallCaps w:val="false"/>
          <w:sz w:val="20"/>
          <w:u w:val="single"/>
        </w:rPr>
        <w:t>/s/ Simeon George                                      </w:t>
      </w:r>
    </w:p>
    <w:p>
      <w:pPr>
        <w:pStyle w:val="TextBody"/>
        <w:bidi w:val="0"/>
        <w:ind w:left="4320" w:right="0" w:firstLine="5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Simeon George, Managing Member</w:t>
      </w:r>
    </w:p>
    <w:p>
      <w:pPr>
        <w:pStyle w:val="TextBody"/>
        <w:bidi w:val="0"/>
        <w:ind w:left="4320" w:right="0" w:firstLine="560"/>
        <w:jc w:val="both"/>
        <w:rPr>
          <w:caps w:val="false"/>
          <w:smallCaps w:val="false"/>
        </w:rPr>
      </w:pPr>
      <w:r>
        <w:rPr>
          <w:caps w:val="false"/>
          <w:smallCaps w:val="false"/>
        </w:rPr>
        <w:t> </w:t>
      </w:r>
    </w:p>
    <w:p>
      <w:pPr>
        <w:pStyle w:val="TextBody"/>
        <w:bidi w:val="0"/>
        <w:ind w:left="4320" w:right="0" w:firstLine="560"/>
        <w:jc w:val="both"/>
        <w:rPr>
          <w:caps w:val="false"/>
          <w:smallCaps w:val="false"/>
        </w:rPr>
      </w:pPr>
      <w:r>
        <w:rPr>
          <w:caps w:val="false"/>
          <w:smallCaps w:val="false"/>
        </w:rPr>
        <w:t> </w:t>
      </w:r>
    </w:p>
    <w:p>
      <w:pPr>
        <w:pStyle w:val="TextBody"/>
        <w:bidi w:val="0"/>
        <w:ind w:left="4320" w:right="0" w:firstLine="560"/>
        <w:jc w:val="both"/>
        <w:rPr>
          <w:caps w:val="false"/>
          <w:smallCaps w:val="false"/>
        </w:rPr>
      </w:pPr>
      <w:r>
        <w:rPr>
          <w:caps w:val="false"/>
          <w:smallCaps w:val="false"/>
        </w:rPr>
        <w:t> </w:t>
      </w:r>
    </w:p>
    <w:p>
      <w:pPr>
        <w:pStyle w:val="TextBody"/>
        <w:bidi w:val="0"/>
        <w:ind w:left="4320" w:right="0" w:firstLine="560"/>
        <w:jc w:val="both"/>
        <w:rPr>
          <w:caps w:val="false"/>
          <w:smallCaps w:val="false"/>
        </w:rPr>
      </w:pPr>
      <w:r>
        <w:rPr>
          <w:caps w:val="false"/>
          <w:smallCaps w:val="false"/>
        </w:rPr>
        <w:t> </w:t>
      </w:r>
    </w:p>
    <w:p>
      <w:pPr>
        <w:pStyle w:val="TextBody"/>
        <w:bidi w:val="0"/>
        <w:ind w:left="4320" w:right="0" w:firstLine="56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ind w:left="3600" w:right="0" w:firstLine="720"/>
        <w:jc w:val="left"/>
        <w:rPr>
          <w:caps w:val="false"/>
          <w:smallCaps w:val="false"/>
        </w:rPr>
      </w:pPr>
      <w:r>
        <w:rPr>
          <w:caps w:val="false"/>
          <w:smallCaps w:val="false"/>
        </w:rPr>
        <w:t> </w:t>
      </w:r>
    </w:p>
    <w:p>
      <w:pPr>
        <w:pStyle w:val="TextBody"/>
        <w:bidi w:val="0"/>
        <w:ind w:left="3600" w:right="0" w:firstLine="720"/>
        <w:jc w:val="left"/>
        <w:rPr>
          <w:caps w:val="false"/>
          <w:smallCaps w:val="false"/>
        </w:rPr>
      </w:pPr>
      <w:r>
        <w:rPr>
          <w:caps w:val="false"/>
          <w:smallCaps w:val="false"/>
        </w:rPr>
        <w:t> </w:t>
      </w:r>
    </w:p>
    <w:p>
      <w:pPr>
        <w:pStyle w:val="TextBody"/>
        <w:bidi w:val="0"/>
        <w:ind w:left="3600" w:right="0" w:firstLine="720"/>
        <w:jc w:val="left"/>
        <w:rPr>
          <w:caps w:val="false"/>
          <w:smallCaps w:val="false"/>
        </w:rPr>
      </w:pPr>
      <w:r>
        <w:rPr>
          <w:caps w:val="false"/>
          <w:smallCaps w:val="false"/>
        </w:rPr>
        <w:t> </w:t>
      </w:r>
    </w:p>
    <w:p>
      <w:pPr>
        <w:pStyle w:val="TextBody"/>
        <w:bidi w:val="0"/>
        <w:ind w:left="3600" w:right="0" w:firstLine="72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SR One Co-Invest VII, LLC,</w:t>
      </w:r>
    </w:p>
    <w:p>
      <w:pPr>
        <w:pStyle w:val="TextBody"/>
        <w:bidi w:val="0"/>
        <w:spacing w:before="0" w:after="120"/>
        <w:ind w:left="360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Delaware limited liability company</w:t>
      </w:r>
    </w:p>
    <w:p>
      <w:pPr>
        <w:pStyle w:val="TextBody"/>
        <w:bidi w:val="0"/>
        <w:ind w:left="360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tab/>
        <w:t>     SR One Co-Invest VII Manager, LLC,</w:t>
      </w:r>
    </w:p>
    <w:p>
      <w:pPr>
        <w:pStyle w:val="TextBody"/>
        <w:bidi w:val="0"/>
        <w:ind w:left="4320" w:right="0" w:firstLine="5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Delaware limited liability company</w:t>
      </w:r>
    </w:p>
    <w:p>
      <w:pPr>
        <w:pStyle w:val="TextBody"/>
        <w:bidi w:val="0"/>
        <w:spacing w:before="0" w:after="120"/>
        <w:ind w:left="360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Its:</w:t>
        <w:tab/>
        <w:t>      Managing Member</w:t>
      </w:r>
    </w:p>
    <w:p>
      <w:pPr>
        <w:pStyle w:val="TextBody"/>
        <w:bidi w:val="0"/>
        <w:ind w:left="360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     </w:t>
        <w:tab/>
        <w:t>SR One Capital Management, LLC,</w:t>
      </w:r>
    </w:p>
    <w:p>
      <w:pPr>
        <w:pStyle w:val="TextBody"/>
        <w:bidi w:val="0"/>
        <w:ind w:left="4320" w:right="0" w:firstLine="5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Delaware limited liability company</w:t>
      </w:r>
    </w:p>
    <w:p>
      <w:pPr>
        <w:pStyle w:val="TextBody"/>
        <w:bidi w:val="0"/>
        <w:spacing w:before="0" w:after="400"/>
        <w:ind w:left="360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Its:</w:t>
        <w:tab/>
        <w:t>     Managing Member</w:t>
      </w:r>
    </w:p>
    <w:p>
      <w:pPr>
        <w:pStyle w:val="TextBody"/>
        <w:bidi w:val="0"/>
        <w:ind w:left="360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tab/>
        <w:t>     </w:t>
      </w:r>
      <w:r>
        <w:rPr>
          <w:rFonts w:ascii="Times New Roman;Times;Serif" w:hAnsi="Times New Roman;Times;Serif"/>
          <w:b w:val="false"/>
          <w:i w:val="false"/>
          <w:caps w:val="false"/>
          <w:smallCaps w:val="false"/>
          <w:sz w:val="20"/>
          <w:u w:val="single"/>
        </w:rPr>
        <w:t>/s/ Simeon George                                      </w:t>
      </w:r>
    </w:p>
    <w:p>
      <w:pPr>
        <w:pStyle w:val="TextBody"/>
        <w:bidi w:val="0"/>
        <w:spacing w:before="0" w:after="1000"/>
        <w:ind w:left="4320" w:right="0" w:firstLine="5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Simeon George, Managing Member</w:t>
      </w:r>
    </w:p>
    <w:p>
      <w:pPr>
        <w:pStyle w:val="TextBody"/>
        <w:bidi w:val="0"/>
        <w:ind w:left="3600" w:right="0" w:firstLine="72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SR One Co-Invest VIII Manager, LLC,</w:t>
      </w:r>
    </w:p>
    <w:p>
      <w:pPr>
        <w:pStyle w:val="TextBody"/>
        <w:bidi w:val="0"/>
        <w:spacing w:before="0" w:after="120"/>
        <w:ind w:left="360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Delaware limited liability company</w:t>
      </w:r>
    </w:p>
    <w:p>
      <w:pPr>
        <w:pStyle w:val="TextBody"/>
        <w:bidi w:val="0"/>
        <w:ind w:left="360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tab/>
        <w:t>     SR One Capital Management, LLC,</w:t>
      </w:r>
    </w:p>
    <w:p>
      <w:pPr>
        <w:pStyle w:val="TextBody"/>
        <w:bidi w:val="0"/>
        <w:ind w:left="4320" w:right="0" w:firstLine="5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Delaware limited liability company</w:t>
      </w:r>
    </w:p>
    <w:p>
      <w:pPr>
        <w:pStyle w:val="TextBody"/>
        <w:bidi w:val="0"/>
        <w:spacing w:before="0" w:after="400"/>
        <w:ind w:left="360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Its:</w:t>
        <w:tab/>
        <w:t>      Managing Member</w:t>
      </w:r>
    </w:p>
    <w:p>
      <w:pPr>
        <w:pStyle w:val="TextBody"/>
        <w:bidi w:val="0"/>
        <w:ind w:left="360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tab/>
        <w:t>     </w:t>
      </w:r>
      <w:r>
        <w:rPr>
          <w:rFonts w:ascii="Times New Roman;Times;Serif" w:hAnsi="Times New Roman;Times;Serif"/>
          <w:b w:val="false"/>
          <w:i w:val="false"/>
          <w:caps w:val="false"/>
          <w:smallCaps w:val="false"/>
          <w:sz w:val="20"/>
          <w:u w:val="single"/>
        </w:rPr>
        <w:t>/s/ Simeon George                                      </w:t>
      </w:r>
    </w:p>
    <w:p>
      <w:pPr>
        <w:pStyle w:val="TextBody"/>
        <w:bidi w:val="0"/>
        <w:spacing w:before="0" w:after="1000"/>
        <w:ind w:left="4320" w:right="0" w:firstLine="5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Simeon George, Managing Member</w:t>
      </w:r>
    </w:p>
    <w:p>
      <w:pPr>
        <w:pStyle w:val="TextBody"/>
        <w:bidi w:val="0"/>
        <w:ind w:left="3600" w:right="0" w:firstLine="72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SR One Co-Invest VIII, LLC,</w:t>
      </w:r>
    </w:p>
    <w:p>
      <w:pPr>
        <w:pStyle w:val="TextBody"/>
        <w:bidi w:val="0"/>
        <w:spacing w:before="0" w:after="120"/>
        <w:ind w:left="360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Delaware limited liability company</w:t>
      </w:r>
    </w:p>
    <w:p>
      <w:pPr>
        <w:pStyle w:val="TextBody"/>
        <w:bidi w:val="0"/>
        <w:ind w:left="360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     </w:t>
        <w:tab/>
        <w:t>SR One Co-Invest VIII Manager, LLC,</w:t>
      </w:r>
    </w:p>
    <w:p>
      <w:pPr>
        <w:pStyle w:val="TextBody"/>
        <w:bidi w:val="0"/>
        <w:ind w:left="4320" w:right="0" w:firstLine="5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Delaware limited liability company</w:t>
      </w:r>
    </w:p>
    <w:p>
      <w:pPr>
        <w:pStyle w:val="TextBody"/>
        <w:bidi w:val="0"/>
        <w:spacing w:before="0" w:after="120"/>
        <w:ind w:left="360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Its:</w:t>
        <w:tab/>
        <w:t>     Managing Member</w:t>
      </w:r>
    </w:p>
    <w:p>
      <w:pPr>
        <w:pStyle w:val="TextBody"/>
        <w:bidi w:val="0"/>
        <w:ind w:left="360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tab/>
        <w:t>     SR One Capital Management, LLC,</w:t>
      </w:r>
    </w:p>
    <w:p>
      <w:pPr>
        <w:pStyle w:val="TextBody"/>
        <w:bidi w:val="0"/>
        <w:ind w:left="4320" w:right="0" w:firstLine="5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Delaware limited liability company</w:t>
      </w:r>
    </w:p>
    <w:p>
      <w:pPr>
        <w:pStyle w:val="TextBody"/>
        <w:bidi w:val="0"/>
        <w:spacing w:before="0" w:after="400"/>
        <w:ind w:left="360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Its:</w:t>
        <w:tab/>
        <w:t>      Managing Member</w:t>
      </w:r>
    </w:p>
    <w:p>
      <w:pPr>
        <w:pStyle w:val="TextBody"/>
        <w:bidi w:val="0"/>
        <w:ind w:left="360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tab/>
        <w:t>     </w:t>
      </w:r>
      <w:r>
        <w:rPr>
          <w:rFonts w:ascii="Times New Roman;Times;Serif" w:hAnsi="Times New Roman;Times;Serif"/>
          <w:b w:val="false"/>
          <w:i w:val="false"/>
          <w:caps w:val="false"/>
          <w:smallCaps w:val="false"/>
          <w:sz w:val="20"/>
          <w:u w:val="single"/>
        </w:rPr>
        <w:t>/s/ Simeon George                                      </w:t>
      </w:r>
    </w:p>
    <w:p>
      <w:pPr>
        <w:pStyle w:val="TextBody"/>
        <w:bidi w:val="0"/>
        <w:ind w:left="4320" w:right="0" w:firstLine="5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Simeon George, Managing Member</w:t>
      </w:r>
    </w:p>
    <w:p>
      <w:pPr>
        <w:pStyle w:val="TextBody"/>
        <w:bidi w:val="0"/>
        <w:ind w:left="4320" w:right="0" w:firstLine="560"/>
        <w:jc w:val="both"/>
        <w:rPr>
          <w:caps w:val="false"/>
          <w:smallCaps w:val="false"/>
        </w:rPr>
      </w:pPr>
      <w:r>
        <w:rPr>
          <w:caps w:val="false"/>
          <w:smallCaps w:val="false"/>
        </w:rPr>
        <w:t> </w:t>
      </w:r>
    </w:p>
    <w:p>
      <w:pPr>
        <w:pStyle w:val="TextBody"/>
        <w:bidi w:val="0"/>
        <w:ind w:left="4320" w:right="0" w:firstLine="560"/>
        <w:jc w:val="both"/>
        <w:rPr>
          <w:caps w:val="false"/>
          <w:smallCaps w:val="false"/>
        </w:rPr>
      </w:pPr>
      <w:r>
        <w:rPr>
          <w:caps w:val="false"/>
          <w:smallCaps w:val="false"/>
        </w:rPr>
        <w:t> </w:t>
      </w:r>
    </w:p>
    <w:p>
      <w:pPr>
        <w:pStyle w:val="TextBody"/>
        <w:bidi w:val="0"/>
        <w:ind w:left="4320" w:right="0" w:firstLine="560"/>
        <w:jc w:val="both"/>
        <w:rPr>
          <w:caps w:val="false"/>
          <w:smallCaps w:val="false"/>
        </w:rPr>
      </w:pPr>
      <w:r>
        <w:rPr>
          <w:caps w:val="false"/>
          <w:smallCaps w:val="false"/>
        </w:rPr>
        <w:t> </w:t>
      </w:r>
    </w:p>
    <w:p>
      <w:pPr>
        <w:pStyle w:val="TextBody"/>
        <w:bidi w:val="0"/>
        <w:ind w:left="4320" w:right="0" w:firstLine="560"/>
        <w:jc w:val="both"/>
        <w:rPr>
          <w:caps w:val="false"/>
          <w:smallCaps w:val="false"/>
        </w:rPr>
      </w:pPr>
      <w:r>
        <w:rPr>
          <w:caps w:val="false"/>
          <w:smallCaps w:val="false"/>
        </w:rPr>
        <w:t> </w:t>
      </w:r>
    </w:p>
    <w:p>
      <w:pPr>
        <w:pStyle w:val="TextBody"/>
        <w:bidi w:val="0"/>
        <w:ind w:left="4320" w:right="0" w:firstLine="560"/>
        <w:jc w:val="both"/>
        <w:rPr>
          <w:caps w:val="false"/>
          <w:smallCaps w:val="false"/>
        </w:rPr>
      </w:pPr>
      <w:r>
        <w:rPr>
          <w:caps w:val="false"/>
          <w:smallCaps w:val="false"/>
        </w:rPr>
        <w:t> </w:t>
      </w:r>
    </w:p>
    <w:p>
      <w:pPr>
        <w:pStyle w:val="TextBody"/>
        <w:bidi w:val="0"/>
        <w:ind w:left="4320" w:right="0" w:firstLine="560"/>
        <w:jc w:val="both"/>
        <w:rPr>
          <w:caps w:val="false"/>
          <w:smallCaps w:val="false"/>
        </w:rPr>
      </w:pPr>
      <w:r>
        <w:rPr>
          <w:caps w:val="false"/>
          <w:smallCaps w:val="false"/>
        </w:rPr>
        <w:t> </w:t>
      </w:r>
    </w:p>
    <w:p>
      <w:pPr>
        <w:pStyle w:val="TextBody"/>
        <w:bidi w:val="0"/>
        <w:ind w:left="4320" w:right="0" w:firstLine="560"/>
        <w:jc w:val="both"/>
        <w:rPr>
          <w:caps w:val="false"/>
          <w:smallCaps w:val="false"/>
        </w:rPr>
      </w:pPr>
      <w:r>
        <w:rPr>
          <w:caps w:val="false"/>
          <w:smallCaps w:val="false"/>
        </w:rPr>
        <w:t> </w:t>
      </w:r>
    </w:p>
    <w:p>
      <w:pPr>
        <w:pStyle w:val="TextBody"/>
        <w:bidi w:val="0"/>
        <w:ind w:left="4320" w:right="0" w:firstLine="56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ind w:left="3600" w:right="0" w:firstLine="720"/>
        <w:jc w:val="left"/>
        <w:rPr>
          <w:caps w:val="false"/>
          <w:smallCaps w:val="false"/>
        </w:rPr>
      </w:pPr>
      <w:r>
        <w:rPr>
          <w:caps w:val="false"/>
          <w:smallCaps w:val="false"/>
        </w:rPr>
        <w:t> </w:t>
      </w:r>
    </w:p>
    <w:p>
      <w:pPr>
        <w:pStyle w:val="TextBody"/>
        <w:bidi w:val="0"/>
        <w:ind w:left="3600" w:right="0" w:firstLine="720"/>
        <w:jc w:val="left"/>
        <w:rPr>
          <w:caps w:val="false"/>
          <w:smallCaps w:val="false"/>
        </w:rPr>
      </w:pPr>
      <w:r>
        <w:rPr>
          <w:caps w:val="false"/>
          <w:smallCaps w:val="false"/>
        </w:rPr>
        <w:t> </w:t>
      </w:r>
    </w:p>
    <w:p>
      <w:pPr>
        <w:pStyle w:val="TextBody"/>
        <w:bidi w:val="0"/>
        <w:ind w:left="3600" w:right="0" w:firstLine="720"/>
        <w:jc w:val="left"/>
        <w:rPr>
          <w:caps w:val="false"/>
          <w:smallCaps w:val="false"/>
        </w:rPr>
      </w:pPr>
      <w:r>
        <w:rPr>
          <w:caps w:val="false"/>
          <w:smallCaps w:val="false"/>
        </w:rPr>
        <w:t> </w:t>
      </w:r>
    </w:p>
    <w:p>
      <w:pPr>
        <w:pStyle w:val="TextBody"/>
        <w:bidi w:val="0"/>
        <w:ind w:left="3600" w:right="0" w:firstLine="72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SR One Co-Invest IX Manager, LLC,</w:t>
      </w:r>
    </w:p>
    <w:p>
      <w:pPr>
        <w:pStyle w:val="TextBody"/>
        <w:bidi w:val="0"/>
        <w:spacing w:before="0" w:after="120"/>
        <w:ind w:left="360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Delaware limited liability company</w:t>
      </w:r>
    </w:p>
    <w:p>
      <w:pPr>
        <w:pStyle w:val="TextBody"/>
        <w:bidi w:val="0"/>
        <w:ind w:left="360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tab/>
        <w:t>     SR One Capital Management, LLC,</w:t>
      </w:r>
    </w:p>
    <w:p>
      <w:pPr>
        <w:pStyle w:val="TextBody"/>
        <w:bidi w:val="0"/>
        <w:ind w:left="4320" w:right="0" w:firstLine="5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Delaware limited liability company</w:t>
      </w:r>
    </w:p>
    <w:p>
      <w:pPr>
        <w:pStyle w:val="TextBody"/>
        <w:bidi w:val="0"/>
        <w:spacing w:before="0" w:after="400"/>
        <w:ind w:left="360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Its:</w:t>
        <w:tab/>
        <w:t>     Managing Member</w:t>
      </w:r>
    </w:p>
    <w:p>
      <w:pPr>
        <w:pStyle w:val="TextBody"/>
        <w:bidi w:val="0"/>
        <w:ind w:left="360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tab/>
        <w:t>     </w:t>
      </w:r>
      <w:r>
        <w:rPr>
          <w:rFonts w:ascii="Times New Roman;Times;Serif" w:hAnsi="Times New Roman;Times;Serif"/>
          <w:b w:val="false"/>
          <w:i w:val="false"/>
          <w:caps w:val="false"/>
          <w:smallCaps w:val="false"/>
          <w:sz w:val="20"/>
          <w:u w:val="single"/>
        </w:rPr>
        <w:t>/s/ Simeon George                                      </w:t>
      </w:r>
    </w:p>
    <w:p>
      <w:pPr>
        <w:pStyle w:val="TextBody"/>
        <w:bidi w:val="0"/>
        <w:spacing w:before="0" w:after="1000"/>
        <w:ind w:left="4320" w:right="0" w:firstLine="5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Simeon George, Managing Member</w:t>
      </w:r>
    </w:p>
    <w:p>
      <w:pPr>
        <w:pStyle w:val="TextBody"/>
        <w:bidi w:val="0"/>
        <w:ind w:left="3600" w:right="0" w:firstLine="72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SR One Co-Invest IX, LLC,</w:t>
      </w:r>
    </w:p>
    <w:p>
      <w:pPr>
        <w:pStyle w:val="TextBody"/>
        <w:bidi w:val="0"/>
        <w:spacing w:before="0" w:after="120"/>
        <w:ind w:left="360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Delaware limited liability company</w:t>
      </w:r>
    </w:p>
    <w:p>
      <w:pPr>
        <w:pStyle w:val="TextBody"/>
        <w:bidi w:val="0"/>
        <w:ind w:left="360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     </w:t>
        <w:tab/>
        <w:t>SR One Co-Invest IX Manager, LLC,</w:t>
      </w:r>
    </w:p>
    <w:p>
      <w:pPr>
        <w:pStyle w:val="TextBody"/>
        <w:bidi w:val="0"/>
        <w:ind w:left="4320" w:right="0" w:firstLine="5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Delaware limited liability company</w:t>
      </w:r>
    </w:p>
    <w:p>
      <w:pPr>
        <w:pStyle w:val="TextBody"/>
        <w:bidi w:val="0"/>
        <w:spacing w:before="0" w:after="120"/>
        <w:ind w:left="360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Its:</w:t>
        <w:tab/>
        <w:t>     Managing Member</w:t>
      </w:r>
    </w:p>
    <w:p>
      <w:pPr>
        <w:pStyle w:val="TextBody"/>
        <w:bidi w:val="0"/>
        <w:ind w:left="360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tab/>
        <w:t>     SR One Capital Management, LLC,</w:t>
      </w:r>
    </w:p>
    <w:p>
      <w:pPr>
        <w:pStyle w:val="TextBody"/>
        <w:bidi w:val="0"/>
        <w:ind w:left="4320" w:right="0" w:firstLine="5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Delaware limited liability company</w:t>
      </w:r>
    </w:p>
    <w:p>
      <w:pPr>
        <w:pStyle w:val="TextBody"/>
        <w:bidi w:val="0"/>
        <w:spacing w:before="0" w:after="400"/>
        <w:ind w:left="360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Its:</w:t>
        <w:tab/>
        <w:t>     Managing Member</w:t>
      </w:r>
    </w:p>
    <w:p>
      <w:pPr>
        <w:pStyle w:val="TextBody"/>
        <w:bidi w:val="0"/>
        <w:ind w:left="360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tab/>
        <w:t>     </w:t>
      </w:r>
      <w:r>
        <w:rPr>
          <w:rFonts w:ascii="Times New Roman;Times;Serif" w:hAnsi="Times New Roman;Times;Serif"/>
          <w:b w:val="false"/>
          <w:i w:val="false"/>
          <w:caps w:val="false"/>
          <w:smallCaps w:val="false"/>
          <w:sz w:val="20"/>
          <w:u w:val="single"/>
        </w:rPr>
        <w:t>/s/ Simeon George                                      </w:t>
      </w:r>
    </w:p>
    <w:p>
      <w:pPr>
        <w:pStyle w:val="TextBody"/>
        <w:bidi w:val="0"/>
        <w:spacing w:before="0" w:after="1000"/>
        <w:ind w:left="4320" w:right="0" w:firstLine="5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Simeon George, Managing Member</w:t>
      </w:r>
    </w:p>
    <w:p>
      <w:pPr>
        <w:pStyle w:val="TextBody"/>
        <w:bidi w:val="0"/>
        <w:ind w:left="3600" w:right="0" w:firstLine="72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SR One Co-Invest X Manager, LLC,</w:t>
      </w:r>
    </w:p>
    <w:p>
      <w:pPr>
        <w:pStyle w:val="TextBody"/>
        <w:bidi w:val="0"/>
        <w:spacing w:before="0" w:after="120"/>
        <w:ind w:left="360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Delaware limited liability company</w:t>
      </w:r>
    </w:p>
    <w:p>
      <w:pPr>
        <w:pStyle w:val="TextBody"/>
        <w:bidi w:val="0"/>
        <w:ind w:left="360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tab/>
        <w:t>     SR One Capital Management, LLC,</w:t>
      </w:r>
    </w:p>
    <w:p>
      <w:pPr>
        <w:pStyle w:val="TextBody"/>
        <w:bidi w:val="0"/>
        <w:ind w:left="4320" w:right="0" w:firstLine="5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Delaware limited liability company</w:t>
      </w:r>
    </w:p>
    <w:p>
      <w:pPr>
        <w:pStyle w:val="TextBody"/>
        <w:bidi w:val="0"/>
        <w:spacing w:before="0" w:after="400"/>
        <w:ind w:left="360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Its:</w:t>
        <w:tab/>
        <w:t>     Managing Member</w:t>
      </w:r>
    </w:p>
    <w:p>
      <w:pPr>
        <w:pStyle w:val="TextBody"/>
        <w:bidi w:val="0"/>
        <w:ind w:left="360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tab/>
        <w:t>     </w:t>
      </w:r>
      <w:r>
        <w:rPr>
          <w:rFonts w:ascii="Times New Roman;Times;Serif" w:hAnsi="Times New Roman;Times;Serif"/>
          <w:b w:val="false"/>
          <w:i w:val="false"/>
          <w:caps w:val="false"/>
          <w:smallCaps w:val="false"/>
          <w:sz w:val="20"/>
          <w:u w:val="single"/>
        </w:rPr>
        <w:t>/s/ Simeon George                                      </w:t>
      </w:r>
    </w:p>
    <w:p>
      <w:pPr>
        <w:pStyle w:val="TextBody"/>
        <w:bidi w:val="0"/>
        <w:ind w:left="4320" w:right="0" w:firstLine="5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Simeon George, Managing Member</w:t>
      </w:r>
    </w:p>
    <w:p>
      <w:pPr>
        <w:pStyle w:val="TextBody"/>
        <w:bidi w:val="0"/>
        <w:ind w:left="4320" w:right="0" w:firstLine="560"/>
        <w:jc w:val="both"/>
        <w:rPr>
          <w:caps w:val="false"/>
          <w:smallCaps w:val="false"/>
        </w:rPr>
      </w:pPr>
      <w:r>
        <w:rPr>
          <w:caps w:val="false"/>
          <w:smallCaps w:val="false"/>
        </w:rPr>
        <w:t> </w:t>
      </w:r>
    </w:p>
    <w:p>
      <w:pPr>
        <w:pStyle w:val="TextBody"/>
        <w:bidi w:val="0"/>
        <w:ind w:left="4320" w:right="0" w:firstLine="560"/>
        <w:jc w:val="both"/>
        <w:rPr>
          <w:caps w:val="false"/>
          <w:smallCaps w:val="false"/>
        </w:rPr>
      </w:pPr>
      <w:r>
        <w:rPr>
          <w:caps w:val="false"/>
          <w:smallCaps w:val="false"/>
        </w:rPr>
        <w:t> </w:t>
      </w:r>
    </w:p>
    <w:p>
      <w:pPr>
        <w:pStyle w:val="TextBody"/>
        <w:bidi w:val="0"/>
        <w:ind w:left="4320" w:right="0" w:firstLine="560"/>
        <w:jc w:val="both"/>
        <w:rPr>
          <w:caps w:val="false"/>
          <w:smallCaps w:val="false"/>
        </w:rPr>
      </w:pPr>
      <w:r>
        <w:rPr>
          <w:caps w:val="false"/>
          <w:smallCaps w:val="false"/>
        </w:rPr>
        <w:t> </w:t>
      </w:r>
    </w:p>
    <w:p>
      <w:pPr>
        <w:pStyle w:val="TextBody"/>
        <w:bidi w:val="0"/>
        <w:ind w:left="4320" w:right="0" w:firstLine="560"/>
        <w:jc w:val="both"/>
        <w:rPr>
          <w:caps w:val="false"/>
          <w:smallCaps w:val="false"/>
        </w:rPr>
      </w:pPr>
      <w:r>
        <w:rPr>
          <w:caps w:val="false"/>
          <w:smallCaps w:val="false"/>
        </w:rPr>
        <w:t> </w:t>
      </w:r>
    </w:p>
    <w:p>
      <w:pPr>
        <w:pStyle w:val="TextBody"/>
        <w:bidi w:val="0"/>
        <w:ind w:left="4320" w:right="0" w:firstLine="56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ind w:left="3600" w:right="0" w:firstLine="720"/>
        <w:jc w:val="left"/>
        <w:rPr>
          <w:caps w:val="false"/>
          <w:smallCaps w:val="false"/>
        </w:rPr>
      </w:pPr>
      <w:r>
        <w:rPr>
          <w:caps w:val="false"/>
          <w:smallCaps w:val="false"/>
        </w:rPr>
        <w:t> </w:t>
      </w:r>
    </w:p>
    <w:p>
      <w:pPr>
        <w:pStyle w:val="TextBody"/>
        <w:bidi w:val="0"/>
        <w:ind w:left="3600" w:right="0" w:firstLine="720"/>
        <w:jc w:val="left"/>
        <w:rPr>
          <w:caps w:val="false"/>
          <w:smallCaps w:val="false"/>
        </w:rPr>
      </w:pPr>
      <w:r>
        <w:rPr>
          <w:caps w:val="false"/>
          <w:smallCaps w:val="false"/>
        </w:rPr>
        <w:t> </w:t>
      </w:r>
    </w:p>
    <w:p>
      <w:pPr>
        <w:pStyle w:val="TextBody"/>
        <w:bidi w:val="0"/>
        <w:ind w:left="3600" w:right="0" w:firstLine="720"/>
        <w:jc w:val="left"/>
        <w:rPr>
          <w:caps w:val="false"/>
          <w:smallCaps w:val="false"/>
        </w:rPr>
      </w:pPr>
      <w:r>
        <w:rPr>
          <w:caps w:val="false"/>
          <w:smallCaps w:val="false"/>
        </w:rPr>
        <w:t> </w:t>
      </w:r>
    </w:p>
    <w:p>
      <w:pPr>
        <w:pStyle w:val="TextBody"/>
        <w:bidi w:val="0"/>
        <w:ind w:left="3600" w:right="0" w:firstLine="72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SR One Co-Invest X, LLC,</w:t>
      </w:r>
    </w:p>
    <w:p>
      <w:pPr>
        <w:pStyle w:val="TextBody"/>
        <w:bidi w:val="0"/>
        <w:spacing w:before="0" w:after="120"/>
        <w:ind w:left="360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Delaware limited liability company</w:t>
      </w:r>
    </w:p>
    <w:p>
      <w:pPr>
        <w:pStyle w:val="TextBody"/>
        <w:bidi w:val="0"/>
        <w:ind w:left="360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     </w:t>
        <w:tab/>
        <w:t>SR One Co-Invest X Manager, LLC,</w:t>
      </w:r>
    </w:p>
    <w:p>
      <w:pPr>
        <w:pStyle w:val="TextBody"/>
        <w:bidi w:val="0"/>
        <w:ind w:left="4320" w:right="0" w:firstLine="5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Delaware limited liability company</w:t>
      </w:r>
    </w:p>
    <w:p>
      <w:pPr>
        <w:pStyle w:val="TextBody"/>
        <w:bidi w:val="0"/>
        <w:spacing w:before="0" w:after="120"/>
        <w:ind w:left="360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Its:</w:t>
        <w:tab/>
        <w:t>      Managing Member</w:t>
      </w:r>
    </w:p>
    <w:p>
      <w:pPr>
        <w:pStyle w:val="TextBody"/>
        <w:bidi w:val="0"/>
        <w:ind w:left="360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tab/>
        <w:t>     SR One Capital Management, LLC,</w:t>
      </w:r>
    </w:p>
    <w:p>
      <w:pPr>
        <w:pStyle w:val="TextBody"/>
        <w:bidi w:val="0"/>
        <w:ind w:left="4320" w:right="0" w:firstLine="5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Delaware limited liability company</w:t>
      </w:r>
    </w:p>
    <w:p>
      <w:pPr>
        <w:pStyle w:val="TextBody"/>
        <w:bidi w:val="0"/>
        <w:spacing w:before="0" w:after="400"/>
        <w:ind w:left="360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Its:</w:t>
        <w:tab/>
        <w:t>     Managing Member</w:t>
      </w:r>
    </w:p>
    <w:p>
      <w:pPr>
        <w:pStyle w:val="TextBody"/>
        <w:bidi w:val="0"/>
        <w:ind w:left="360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tab/>
        <w:t>     </w:t>
      </w:r>
      <w:r>
        <w:rPr>
          <w:rFonts w:ascii="Times New Roman;Times;Serif" w:hAnsi="Times New Roman;Times;Serif"/>
          <w:b w:val="false"/>
          <w:i w:val="false"/>
          <w:caps w:val="false"/>
          <w:smallCaps w:val="false"/>
          <w:sz w:val="20"/>
          <w:u w:val="single"/>
        </w:rPr>
        <w:t>/s/ Simeon George                                      </w:t>
      </w:r>
    </w:p>
    <w:p>
      <w:pPr>
        <w:pStyle w:val="TextBody"/>
        <w:bidi w:val="0"/>
        <w:spacing w:before="0" w:after="1000"/>
        <w:ind w:left="4320" w:right="0" w:firstLine="5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Simeon George, Managing Member</w:t>
      </w:r>
    </w:p>
    <w:p>
      <w:pPr>
        <w:pStyle w:val="TextBody"/>
        <w:bidi w:val="0"/>
        <w:ind w:left="3600" w:right="0" w:firstLine="72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SR One Co-Invest XI Manager, LLC,</w:t>
      </w:r>
    </w:p>
    <w:p>
      <w:pPr>
        <w:pStyle w:val="TextBody"/>
        <w:bidi w:val="0"/>
        <w:spacing w:before="0" w:after="120"/>
        <w:ind w:left="360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Delaware limited liability company</w:t>
      </w:r>
    </w:p>
    <w:p>
      <w:pPr>
        <w:pStyle w:val="TextBody"/>
        <w:bidi w:val="0"/>
        <w:ind w:left="360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tab/>
        <w:t>     SR One Capital Management, LLC,</w:t>
      </w:r>
    </w:p>
    <w:p>
      <w:pPr>
        <w:pStyle w:val="TextBody"/>
        <w:bidi w:val="0"/>
        <w:ind w:left="4320" w:right="0" w:firstLine="5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Delaware limited liability company</w:t>
      </w:r>
    </w:p>
    <w:p>
      <w:pPr>
        <w:pStyle w:val="TextBody"/>
        <w:bidi w:val="0"/>
        <w:spacing w:before="0" w:after="400"/>
        <w:ind w:left="360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Its:</w:t>
        <w:tab/>
        <w:t>     Managing Member</w:t>
      </w:r>
    </w:p>
    <w:p>
      <w:pPr>
        <w:pStyle w:val="TextBody"/>
        <w:bidi w:val="0"/>
        <w:ind w:left="360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tab/>
        <w:t>     </w:t>
      </w:r>
      <w:r>
        <w:rPr>
          <w:rFonts w:ascii="Times New Roman;Times;Serif" w:hAnsi="Times New Roman;Times;Serif"/>
          <w:b w:val="false"/>
          <w:i w:val="false"/>
          <w:caps w:val="false"/>
          <w:smallCaps w:val="false"/>
          <w:sz w:val="20"/>
          <w:u w:val="single"/>
        </w:rPr>
        <w:t>/s/ Simeon George                                      </w:t>
      </w:r>
    </w:p>
    <w:p>
      <w:pPr>
        <w:pStyle w:val="TextBody"/>
        <w:bidi w:val="0"/>
        <w:spacing w:before="0" w:after="1000"/>
        <w:ind w:left="4320" w:right="0" w:firstLine="5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Simeon George, Managing Member</w:t>
      </w:r>
    </w:p>
    <w:p>
      <w:pPr>
        <w:pStyle w:val="TextBody"/>
        <w:bidi w:val="0"/>
        <w:ind w:left="3600" w:right="0" w:firstLine="72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SR One Co-Invest XI, LLC,</w:t>
      </w:r>
    </w:p>
    <w:p>
      <w:pPr>
        <w:pStyle w:val="TextBody"/>
        <w:bidi w:val="0"/>
        <w:spacing w:before="0" w:after="120"/>
        <w:ind w:left="360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Delaware limited liability company</w:t>
      </w:r>
    </w:p>
    <w:p>
      <w:pPr>
        <w:pStyle w:val="TextBody"/>
        <w:bidi w:val="0"/>
        <w:ind w:left="360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tab/>
        <w:t>     SR One Co-Invest XI Manager, LLC,</w:t>
      </w:r>
    </w:p>
    <w:p>
      <w:pPr>
        <w:pStyle w:val="TextBody"/>
        <w:bidi w:val="0"/>
        <w:ind w:left="4320" w:right="0" w:firstLine="5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Delaware limited liability company</w:t>
      </w:r>
    </w:p>
    <w:p>
      <w:pPr>
        <w:pStyle w:val="TextBody"/>
        <w:bidi w:val="0"/>
        <w:spacing w:before="0" w:after="120"/>
        <w:ind w:left="360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Its:</w:t>
        <w:tab/>
        <w:t>      Managing Member</w:t>
      </w:r>
    </w:p>
    <w:p>
      <w:pPr>
        <w:pStyle w:val="TextBody"/>
        <w:bidi w:val="0"/>
        <w:ind w:left="360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tab/>
        <w:t>     SR One Capital Management, LLC,</w:t>
      </w:r>
    </w:p>
    <w:p>
      <w:pPr>
        <w:pStyle w:val="TextBody"/>
        <w:bidi w:val="0"/>
        <w:ind w:left="4320" w:right="0" w:firstLine="5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Delaware limited liability company</w:t>
      </w:r>
    </w:p>
    <w:p>
      <w:pPr>
        <w:pStyle w:val="TextBody"/>
        <w:bidi w:val="0"/>
        <w:spacing w:before="0" w:after="400"/>
        <w:ind w:left="360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Its:</w:t>
        <w:tab/>
        <w:t>     Managing Member</w:t>
      </w:r>
    </w:p>
    <w:p>
      <w:pPr>
        <w:pStyle w:val="TextBody"/>
        <w:bidi w:val="0"/>
        <w:ind w:left="360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tab/>
        <w:t>     </w:t>
      </w:r>
      <w:r>
        <w:rPr>
          <w:rFonts w:ascii="Times New Roman;Times;Serif" w:hAnsi="Times New Roman;Times;Serif"/>
          <w:b w:val="false"/>
          <w:i w:val="false"/>
          <w:caps w:val="false"/>
          <w:smallCaps w:val="false"/>
          <w:sz w:val="20"/>
          <w:u w:val="single"/>
        </w:rPr>
        <w:t>/s/ Simeon George                                      </w:t>
      </w:r>
    </w:p>
    <w:p>
      <w:pPr>
        <w:pStyle w:val="TextBody"/>
        <w:bidi w:val="0"/>
        <w:ind w:left="4320" w:right="0" w:firstLine="5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Simeon George, Managing Member</w:t>
      </w:r>
    </w:p>
    <w:p>
      <w:pPr>
        <w:pStyle w:val="TextBody"/>
        <w:bidi w:val="0"/>
        <w:ind w:left="4320" w:right="0" w:firstLine="560"/>
        <w:jc w:val="both"/>
        <w:rPr>
          <w:caps w:val="false"/>
          <w:smallCaps w:val="false"/>
        </w:rPr>
      </w:pPr>
      <w:r>
        <w:rPr>
          <w:caps w:val="false"/>
          <w:smallCaps w:val="false"/>
        </w:rPr>
        <w:t> </w:t>
      </w:r>
    </w:p>
    <w:p>
      <w:pPr>
        <w:pStyle w:val="TextBody"/>
        <w:bidi w:val="0"/>
        <w:ind w:left="4320" w:right="0" w:firstLine="560"/>
        <w:jc w:val="both"/>
        <w:rPr>
          <w:caps w:val="false"/>
          <w:smallCaps w:val="false"/>
        </w:rPr>
      </w:pPr>
      <w:r>
        <w:rPr>
          <w:caps w:val="false"/>
          <w:smallCaps w:val="false"/>
        </w:rPr>
        <w:t> </w:t>
      </w:r>
    </w:p>
    <w:p>
      <w:pPr>
        <w:pStyle w:val="TextBody"/>
        <w:bidi w:val="0"/>
        <w:ind w:left="4320" w:right="0" w:firstLine="560"/>
        <w:jc w:val="both"/>
        <w:rPr>
          <w:caps w:val="false"/>
          <w:smallCaps w:val="false"/>
        </w:rPr>
      </w:pPr>
      <w:r>
        <w:rPr>
          <w:caps w:val="false"/>
          <w:smallCaps w:val="false"/>
        </w:rPr>
        <w:t> </w:t>
      </w:r>
    </w:p>
    <w:p>
      <w:pPr>
        <w:pStyle w:val="TextBody"/>
        <w:bidi w:val="0"/>
        <w:ind w:left="4320" w:right="0" w:firstLine="560"/>
        <w:jc w:val="both"/>
        <w:rPr>
          <w:caps w:val="false"/>
          <w:smallCaps w:val="false"/>
        </w:rPr>
      </w:pPr>
      <w:r>
        <w:rPr>
          <w:caps w:val="false"/>
          <w:smallCaps w:val="false"/>
        </w:rPr>
        <w:t> </w:t>
      </w:r>
    </w:p>
    <w:p>
      <w:pPr>
        <w:pStyle w:val="TextBody"/>
        <w:bidi w:val="0"/>
        <w:ind w:left="4320" w:right="0" w:firstLine="560"/>
        <w:jc w:val="both"/>
        <w:rPr>
          <w:caps w:val="false"/>
          <w:smallCaps w:val="false"/>
        </w:rPr>
      </w:pPr>
      <w:r>
        <w:rPr>
          <w:caps w:val="false"/>
          <w:smallCaps w:val="false"/>
        </w:rPr>
        <w:t> </w:t>
      </w:r>
    </w:p>
    <w:p>
      <w:pPr>
        <w:pStyle w:val="TextBody"/>
        <w:bidi w:val="0"/>
        <w:ind w:left="4320" w:right="0" w:firstLine="56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ind w:left="3600" w:right="0" w:firstLine="720"/>
        <w:jc w:val="left"/>
        <w:rPr>
          <w:caps w:val="false"/>
          <w:smallCaps w:val="false"/>
        </w:rPr>
      </w:pPr>
      <w:r>
        <w:rPr>
          <w:caps w:val="false"/>
          <w:smallCaps w:val="false"/>
        </w:rPr>
        <w:t> </w:t>
      </w:r>
    </w:p>
    <w:p>
      <w:pPr>
        <w:pStyle w:val="TextBody"/>
        <w:bidi w:val="0"/>
        <w:ind w:left="3600" w:right="0" w:firstLine="720"/>
        <w:jc w:val="left"/>
        <w:rPr>
          <w:caps w:val="false"/>
          <w:smallCaps w:val="false"/>
        </w:rPr>
      </w:pPr>
      <w:r>
        <w:rPr>
          <w:caps w:val="false"/>
          <w:smallCaps w:val="false"/>
        </w:rPr>
        <w:t> </w:t>
      </w:r>
    </w:p>
    <w:p>
      <w:pPr>
        <w:pStyle w:val="TextBody"/>
        <w:bidi w:val="0"/>
        <w:ind w:left="3600" w:right="0" w:firstLine="720"/>
        <w:jc w:val="left"/>
        <w:rPr>
          <w:caps w:val="false"/>
          <w:smallCaps w:val="false"/>
        </w:rPr>
      </w:pPr>
      <w:r>
        <w:rPr>
          <w:caps w:val="false"/>
          <w:smallCaps w:val="false"/>
        </w:rPr>
        <w:t> </w:t>
      </w:r>
    </w:p>
    <w:p>
      <w:pPr>
        <w:pStyle w:val="TextBody"/>
        <w:bidi w:val="0"/>
        <w:ind w:left="3600" w:right="0" w:firstLine="72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SR One Co-Invest XII Manager, LLC,</w:t>
      </w:r>
    </w:p>
    <w:p>
      <w:pPr>
        <w:pStyle w:val="TextBody"/>
        <w:bidi w:val="0"/>
        <w:spacing w:before="0" w:after="120"/>
        <w:ind w:left="360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Delaware limited liability company</w:t>
      </w:r>
    </w:p>
    <w:p>
      <w:pPr>
        <w:pStyle w:val="TextBody"/>
        <w:bidi w:val="0"/>
        <w:ind w:left="360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tab/>
        <w:t>     SR One Capital Management, LLC,</w:t>
      </w:r>
    </w:p>
    <w:p>
      <w:pPr>
        <w:pStyle w:val="TextBody"/>
        <w:bidi w:val="0"/>
        <w:ind w:left="4320" w:right="0" w:firstLine="5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Delaware limited liability company</w:t>
      </w:r>
    </w:p>
    <w:p>
      <w:pPr>
        <w:pStyle w:val="TextBody"/>
        <w:bidi w:val="0"/>
        <w:spacing w:before="0" w:after="400"/>
        <w:ind w:left="360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Its:</w:t>
        <w:tab/>
        <w:t>     Managing Member</w:t>
      </w:r>
    </w:p>
    <w:p>
      <w:pPr>
        <w:pStyle w:val="TextBody"/>
        <w:bidi w:val="0"/>
        <w:ind w:left="360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tab/>
        <w:t>     </w:t>
      </w:r>
      <w:r>
        <w:rPr>
          <w:rFonts w:ascii="Times New Roman;Times;Serif" w:hAnsi="Times New Roman;Times;Serif"/>
          <w:b w:val="false"/>
          <w:i w:val="false"/>
          <w:caps w:val="false"/>
          <w:smallCaps w:val="false"/>
          <w:sz w:val="20"/>
          <w:u w:val="single"/>
        </w:rPr>
        <w:t>/s/ Simeon George                                      </w:t>
      </w:r>
    </w:p>
    <w:p>
      <w:pPr>
        <w:pStyle w:val="TextBody"/>
        <w:bidi w:val="0"/>
        <w:spacing w:before="0" w:after="1000"/>
        <w:ind w:left="4320" w:right="0" w:firstLine="5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Simeon George, Managing Member</w:t>
      </w:r>
    </w:p>
    <w:p>
      <w:pPr>
        <w:pStyle w:val="TextBody"/>
        <w:bidi w:val="0"/>
        <w:ind w:left="3600" w:right="0" w:firstLine="72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SR One Co-Invest XII, LLC,</w:t>
      </w:r>
    </w:p>
    <w:p>
      <w:pPr>
        <w:pStyle w:val="TextBody"/>
        <w:bidi w:val="0"/>
        <w:ind w:left="360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Delaware limited liability company</w:t>
      </w:r>
    </w:p>
    <w:p>
      <w:pPr>
        <w:pStyle w:val="TextBody"/>
        <w:bidi w:val="0"/>
        <w:ind w:left="0" w:right="0" w:firstLine="720"/>
        <w:jc w:val="both"/>
        <w:rPr>
          <w:caps w:val="false"/>
          <w:smallCaps w:val="false"/>
        </w:rPr>
      </w:pPr>
      <w:r>
        <w:rPr>
          <w:caps w:val="false"/>
          <w:smallCaps w:val="false"/>
        </w:rPr>
        <w:t> </w:t>
      </w:r>
    </w:p>
    <w:p>
      <w:pPr>
        <w:pStyle w:val="TextBody"/>
        <w:bidi w:val="0"/>
        <w:ind w:left="360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tab/>
        <w:t>     SR One Co-Invest XII Manager, LLC,</w:t>
      </w:r>
    </w:p>
    <w:p>
      <w:pPr>
        <w:pStyle w:val="TextBody"/>
        <w:bidi w:val="0"/>
        <w:ind w:left="4320" w:right="0" w:firstLine="5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Delaware limited liability company</w:t>
      </w:r>
    </w:p>
    <w:p>
      <w:pPr>
        <w:pStyle w:val="TextBody"/>
        <w:bidi w:val="0"/>
        <w:spacing w:before="0" w:after="120"/>
        <w:ind w:left="360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Its:</w:t>
        <w:tab/>
        <w:t>      Managing Member</w:t>
      </w:r>
    </w:p>
    <w:p>
      <w:pPr>
        <w:pStyle w:val="TextBody"/>
        <w:bidi w:val="0"/>
        <w:ind w:left="360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tab/>
        <w:t>     SR One Capital Management, LLC,</w:t>
      </w:r>
    </w:p>
    <w:p>
      <w:pPr>
        <w:pStyle w:val="TextBody"/>
        <w:bidi w:val="0"/>
        <w:ind w:left="4320" w:right="0" w:firstLine="5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Delaware limited liability company</w:t>
      </w:r>
    </w:p>
    <w:p>
      <w:pPr>
        <w:pStyle w:val="TextBody"/>
        <w:bidi w:val="0"/>
        <w:spacing w:before="0" w:after="400"/>
        <w:ind w:left="360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Its:</w:t>
        <w:tab/>
        <w:t>      Managing Member</w:t>
      </w:r>
    </w:p>
    <w:p>
      <w:pPr>
        <w:pStyle w:val="TextBody"/>
        <w:bidi w:val="0"/>
        <w:ind w:left="360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tab/>
        <w:t>     </w:t>
      </w:r>
      <w:r>
        <w:rPr>
          <w:rFonts w:ascii="Times New Roman;Times;Serif" w:hAnsi="Times New Roman;Times;Serif"/>
          <w:b w:val="false"/>
          <w:i w:val="false"/>
          <w:caps w:val="false"/>
          <w:smallCaps w:val="false"/>
          <w:sz w:val="20"/>
          <w:u w:val="single"/>
        </w:rPr>
        <w:t>/s/ Simeon George                                      </w:t>
      </w:r>
    </w:p>
    <w:p>
      <w:pPr>
        <w:pStyle w:val="TextBody"/>
        <w:bidi w:val="0"/>
        <w:spacing w:before="0" w:after="1000"/>
        <w:ind w:left="4320" w:right="0" w:firstLine="5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Simeon George, Managing Member</w:t>
      </w:r>
    </w:p>
    <w:p>
      <w:pPr>
        <w:pStyle w:val="TextBody"/>
        <w:bidi w:val="0"/>
        <w:ind w:left="3600" w:right="0" w:firstLine="72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SR One Co-Invest XIII Manager, LLC,</w:t>
      </w:r>
    </w:p>
    <w:p>
      <w:pPr>
        <w:pStyle w:val="TextBody"/>
        <w:bidi w:val="0"/>
        <w:spacing w:before="0" w:after="120"/>
        <w:ind w:left="360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Delaware limited liability company</w:t>
      </w:r>
    </w:p>
    <w:p>
      <w:pPr>
        <w:pStyle w:val="TextBody"/>
        <w:bidi w:val="0"/>
        <w:ind w:left="360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tab/>
        <w:t>     SR One Capital Management, LLC,</w:t>
      </w:r>
    </w:p>
    <w:p>
      <w:pPr>
        <w:pStyle w:val="TextBody"/>
        <w:bidi w:val="0"/>
        <w:ind w:left="4320" w:right="0" w:firstLine="5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Delaware limited liability company</w:t>
      </w:r>
    </w:p>
    <w:p>
      <w:pPr>
        <w:pStyle w:val="TextBody"/>
        <w:bidi w:val="0"/>
        <w:spacing w:before="0" w:after="400"/>
        <w:ind w:left="360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Its:</w:t>
        <w:tab/>
        <w:t>      Managing Member</w:t>
      </w:r>
    </w:p>
    <w:p>
      <w:pPr>
        <w:pStyle w:val="TextBody"/>
        <w:bidi w:val="0"/>
        <w:ind w:left="360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tab/>
        <w:t>     </w:t>
      </w:r>
      <w:r>
        <w:rPr>
          <w:rFonts w:ascii="Times New Roman;Times;Serif" w:hAnsi="Times New Roman;Times;Serif"/>
          <w:b w:val="false"/>
          <w:i w:val="false"/>
          <w:caps w:val="false"/>
          <w:smallCaps w:val="false"/>
          <w:sz w:val="20"/>
          <w:u w:val="single"/>
        </w:rPr>
        <w:t>/s/ Simeon George                                      </w:t>
      </w:r>
    </w:p>
    <w:p>
      <w:pPr>
        <w:pStyle w:val="TextBody"/>
        <w:bidi w:val="0"/>
        <w:ind w:left="4320" w:right="0" w:firstLine="5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Simeon George, Managing Member</w:t>
      </w:r>
    </w:p>
    <w:p>
      <w:pPr>
        <w:pStyle w:val="TextBody"/>
        <w:bidi w:val="0"/>
        <w:ind w:left="4320" w:right="0" w:firstLine="560"/>
        <w:jc w:val="both"/>
        <w:rPr>
          <w:caps w:val="false"/>
          <w:smallCaps w:val="false"/>
        </w:rPr>
      </w:pPr>
      <w:r>
        <w:rPr>
          <w:caps w:val="false"/>
          <w:smallCaps w:val="false"/>
        </w:rPr>
        <w:t> </w:t>
      </w:r>
    </w:p>
    <w:p>
      <w:pPr>
        <w:pStyle w:val="TextBody"/>
        <w:bidi w:val="0"/>
        <w:ind w:left="4320" w:right="0" w:firstLine="560"/>
        <w:jc w:val="both"/>
        <w:rPr>
          <w:caps w:val="false"/>
          <w:smallCaps w:val="false"/>
        </w:rPr>
      </w:pPr>
      <w:r>
        <w:rPr>
          <w:caps w:val="false"/>
          <w:smallCaps w:val="false"/>
        </w:rPr>
        <w:t> </w:t>
      </w:r>
    </w:p>
    <w:p>
      <w:pPr>
        <w:pStyle w:val="TextBody"/>
        <w:bidi w:val="0"/>
        <w:ind w:left="4320" w:right="0" w:firstLine="560"/>
        <w:jc w:val="both"/>
        <w:rPr>
          <w:caps w:val="false"/>
          <w:smallCaps w:val="false"/>
        </w:rPr>
      </w:pPr>
      <w:r>
        <w:rPr>
          <w:caps w:val="false"/>
          <w:smallCaps w:val="false"/>
        </w:rPr>
        <w:t> </w:t>
      </w:r>
    </w:p>
    <w:p>
      <w:pPr>
        <w:pStyle w:val="TextBody"/>
        <w:bidi w:val="0"/>
        <w:ind w:left="4320" w:right="0" w:firstLine="560"/>
        <w:jc w:val="both"/>
        <w:rPr>
          <w:caps w:val="false"/>
          <w:smallCaps w:val="false"/>
        </w:rPr>
      </w:pPr>
      <w:r>
        <w:rPr>
          <w:caps w:val="false"/>
          <w:smallCaps w:val="false"/>
        </w:rPr>
        <w:t> </w:t>
      </w:r>
    </w:p>
    <w:p>
      <w:pPr>
        <w:pStyle w:val="TextBody"/>
        <w:bidi w:val="0"/>
        <w:ind w:left="4320" w:right="0" w:firstLine="560"/>
        <w:jc w:val="both"/>
        <w:rPr>
          <w:caps w:val="false"/>
          <w:smallCaps w:val="false"/>
        </w:rPr>
      </w:pPr>
      <w:r>
        <w:rPr>
          <w:caps w:val="false"/>
          <w:smallCaps w:val="false"/>
        </w:rPr>
        <w:t> </w:t>
      </w:r>
    </w:p>
    <w:p>
      <w:pPr>
        <w:pStyle w:val="TextBody"/>
        <w:bidi w:val="0"/>
        <w:ind w:left="4320" w:right="0" w:firstLine="56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ind w:left="3600" w:right="0" w:firstLine="720"/>
        <w:jc w:val="left"/>
        <w:rPr>
          <w:caps w:val="false"/>
          <w:smallCaps w:val="false"/>
        </w:rPr>
      </w:pPr>
      <w:r>
        <w:rPr>
          <w:caps w:val="false"/>
          <w:smallCaps w:val="false"/>
        </w:rPr>
        <w:t> </w:t>
      </w:r>
    </w:p>
    <w:p>
      <w:pPr>
        <w:pStyle w:val="TextBody"/>
        <w:bidi w:val="0"/>
        <w:ind w:left="3600" w:right="0" w:firstLine="720"/>
        <w:jc w:val="left"/>
        <w:rPr>
          <w:caps w:val="false"/>
          <w:smallCaps w:val="false"/>
        </w:rPr>
      </w:pPr>
      <w:r>
        <w:rPr>
          <w:caps w:val="false"/>
          <w:smallCaps w:val="false"/>
        </w:rPr>
        <w:t> </w:t>
      </w:r>
    </w:p>
    <w:p>
      <w:pPr>
        <w:pStyle w:val="TextBody"/>
        <w:bidi w:val="0"/>
        <w:ind w:left="3600" w:right="0" w:firstLine="720"/>
        <w:jc w:val="left"/>
        <w:rPr>
          <w:caps w:val="false"/>
          <w:smallCaps w:val="false"/>
        </w:rPr>
      </w:pPr>
      <w:r>
        <w:rPr>
          <w:caps w:val="false"/>
          <w:smallCaps w:val="false"/>
        </w:rPr>
        <w:t> </w:t>
      </w:r>
    </w:p>
    <w:p>
      <w:pPr>
        <w:pStyle w:val="TextBody"/>
        <w:bidi w:val="0"/>
        <w:ind w:left="3600" w:right="0" w:firstLine="720"/>
        <w:jc w:val="left"/>
        <w:rPr>
          <w:caps w:val="false"/>
          <w:smallCaps w:val="false"/>
        </w:rPr>
      </w:pPr>
      <w:r>
        <w:rPr>
          <w:caps w:val="false"/>
          <w:smallCaps w:val="false"/>
        </w:rPr>
        <w:t> </w:t>
      </w:r>
    </w:p>
    <w:p>
      <w:pPr>
        <w:pStyle w:val="TextBody"/>
        <w:bidi w:val="0"/>
        <w:ind w:left="3600" w:right="0" w:firstLine="72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SR One Co-Invest XIII, LLC,</w:t>
      </w:r>
    </w:p>
    <w:p>
      <w:pPr>
        <w:pStyle w:val="TextBody"/>
        <w:bidi w:val="0"/>
        <w:spacing w:before="0" w:after="120"/>
        <w:ind w:left="360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Delaware limited liability company</w:t>
      </w:r>
    </w:p>
    <w:p>
      <w:pPr>
        <w:pStyle w:val="TextBody"/>
        <w:bidi w:val="0"/>
        <w:ind w:left="360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tab/>
        <w:t>     SR One Co-Invest XIII Manager, LLC,</w:t>
      </w:r>
    </w:p>
    <w:p>
      <w:pPr>
        <w:pStyle w:val="TextBody"/>
        <w:bidi w:val="0"/>
        <w:ind w:left="4320" w:right="0" w:firstLine="5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Delaware limited liability company</w:t>
      </w:r>
    </w:p>
    <w:p>
      <w:pPr>
        <w:pStyle w:val="TextBody"/>
        <w:bidi w:val="0"/>
        <w:spacing w:before="0" w:after="120"/>
        <w:ind w:left="360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Its:</w:t>
        <w:tab/>
        <w:t>     Managing Member</w:t>
      </w:r>
    </w:p>
    <w:p>
      <w:pPr>
        <w:pStyle w:val="TextBody"/>
        <w:bidi w:val="0"/>
        <w:ind w:left="360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tab/>
        <w:t>     SR One Capital Management, LLC,</w:t>
      </w:r>
    </w:p>
    <w:p>
      <w:pPr>
        <w:pStyle w:val="TextBody"/>
        <w:bidi w:val="0"/>
        <w:ind w:left="4320" w:right="0" w:firstLine="5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Delaware limited liability company</w:t>
      </w:r>
    </w:p>
    <w:p>
      <w:pPr>
        <w:pStyle w:val="TextBody"/>
        <w:bidi w:val="0"/>
        <w:spacing w:before="0" w:after="400"/>
        <w:ind w:left="360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Its:</w:t>
        <w:tab/>
        <w:t>     Managing Member</w:t>
      </w:r>
    </w:p>
    <w:p>
      <w:pPr>
        <w:pStyle w:val="TextBody"/>
        <w:bidi w:val="0"/>
        <w:ind w:left="360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tab/>
        <w:t>     </w:t>
      </w:r>
      <w:r>
        <w:rPr>
          <w:rFonts w:ascii="Times New Roman;Times;Serif" w:hAnsi="Times New Roman;Times;Serif"/>
          <w:b w:val="false"/>
          <w:i w:val="false"/>
          <w:caps w:val="false"/>
          <w:smallCaps w:val="false"/>
          <w:sz w:val="20"/>
          <w:u w:val="single"/>
        </w:rPr>
        <w:t>/s/ Simeon George                                      </w:t>
      </w:r>
    </w:p>
    <w:p>
      <w:pPr>
        <w:pStyle w:val="TextBody"/>
        <w:bidi w:val="0"/>
        <w:spacing w:before="0" w:after="1000"/>
        <w:ind w:left="4320" w:right="0" w:firstLine="5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Simeon George, Managing Member</w:t>
      </w:r>
    </w:p>
    <w:p>
      <w:pPr>
        <w:pStyle w:val="TextBody"/>
        <w:bidi w:val="0"/>
        <w:ind w:left="3600" w:right="0" w:firstLine="72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SR One Co-Invest XIV Manager, LLC,</w:t>
      </w:r>
    </w:p>
    <w:p>
      <w:pPr>
        <w:pStyle w:val="TextBody"/>
        <w:bidi w:val="0"/>
        <w:spacing w:before="0" w:after="120"/>
        <w:ind w:left="360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Delaware limited liability company</w:t>
      </w:r>
    </w:p>
    <w:p>
      <w:pPr>
        <w:pStyle w:val="TextBody"/>
        <w:bidi w:val="0"/>
        <w:ind w:left="360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tab/>
        <w:t>     SR One Capital Management, LLC,</w:t>
      </w:r>
    </w:p>
    <w:p>
      <w:pPr>
        <w:pStyle w:val="TextBody"/>
        <w:bidi w:val="0"/>
        <w:ind w:left="4320" w:right="0" w:firstLine="5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Delaware limited liability company</w:t>
      </w:r>
    </w:p>
    <w:p>
      <w:pPr>
        <w:pStyle w:val="TextBody"/>
        <w:bidi w:val="0"/>
        <w:spacing w:before="0" w:after="400"/>
        <w:ind w:left="360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Its:</w:t>
        <w:tab/>
        <w:t>      Managing Member</w:t>
      </w:r>
    </w:p>
    <w:p>
      <w:pPr>
        <w:pStyle w:val="TextBody"/>
        <w:bidi w:val="0"/>
        <w:ind w:left="360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tab/>
        <w:t>     </w:t>
      </w:r>
      <w:r>
        <w:rPr>
          <w:rFonts w:ascii="Times New Roman;Times;Serif" w:hAnsi="Times New Roman;Times;Serif"/>
          <w:b w:val="false"/>
          <w:i w:val="false"/>
          <w:caps w:val="false"/>
          <w:smallCaps w:val="false"/>
          <w:sz w:val="20"/>
          <w:u w:val="single"/>
        </w:rPr>
        <w:t>/s/ Simeon George                                      </w:t>
      </w:r>
    </w:p>
    <w:p>
      <w:pPr>
        <w:pStyle w:val="TextBody"/>
        <w:bidi w:val="0"/>
        <w:spacing w:before="0" w:after="1000"/>
        <w:ind w:left="4320" w:right="0" w:firstLine="5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Simeon George, Managing Member</w:t>
      </w:r>
    </w:p>
    <w:p>
      <w:pPr>
        <w:pStyle w:val="TextBody"/>
        <w:bidi w:val="0"/>
        <w:ind w:left="3600" w:right="0" w:firstLine="72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SR One Co-Invest XIV, LLC,</w:t>
      </w:r>
    </w:p>
    <w:p>
      <w:pPr>
        <w:pStyle w:val="TextBody"/>
        <w:bidi w:val="0"/>
        <w:spacing w:before="0" w:after="120"/>
        <w:ind w:left="360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Delaware limited liability company</w:t>
      </w:r>
    </w:p>
    <w:p>
      <w:pPr>
        <w:pStyle w:val="TextBody"/>
        <w:bidi w:val="0"/>
        <w:ind w:left="360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tab/>
        <w:t>     SR One Co-Invest XIV Manager, LLC,</w:t>
      </w:r>
    </w:p>
    <w:p>
      <w:pPr>
        <w:pStyle w:val="TextBody"/>
        <w:bidi w:val="0"/>
        <w:ind w:left="4320" w:right="0" w:firstLine="5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Delaware limited liability company</w:t>
      </w:r>
    </w:p>
    <w:p>
      <w:pPr>
        <w:pStyle w:val="TextBody"/>
        <w:bidi w:val="0"/>
        <w:spacing w:before="0" w:after="120"/>
        <w:ind w:left="360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Its:</w:t>
        <w:tab/>
        <w:t>     Managing Member</w:t>
      </w:r>
    </w:p>
    <w:p>
      <w:pPr>
        <w:pStyle w:val="TextBody"/>
        <w:bidi w:val="0"/>
        <w:ind w:left="360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tab/>
        <w:t>     SR One Capital Management, LLC,</w:t>
      </w:r>
    </w:p>
    <w:p>
      <w:pPr>
        <w:pStyle w:val="TextBody"/>
        <w:bidi w:val="0"/>
        <w:ind w:left="4320" w:right="0" w:firstLine="5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Delaware limited liability company</w:t>
      </w:r>
    </w:p>
    <w:p>
      <w:pPr>
        <w:pStyle w:val="TextBody"/>
        <w:bidi w:val="0"/>
        <w:spacing w:before="0" w:after="400"/>
        <w:ind w:left="360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Its:</w:t>
        <w:tab/>
        <w:t>     Managing Member</w:t>
      </w:r>
    </w:p>
    <w:p>
      <w:pPr>
        <w:pStyle w:val="TextBody"/>
        <w:bidi w:val="0"/>
        <w:ind w:left="360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tab/>
        <w:t>     </w:t>
      </w:r>
      <w:r>
        <w:rPr>
          <w:rFonts w:ascii="Times New Roman;Times;Serif" w:hAnsi="Times New Roman;Times;Serif"/>
          <w:b w:val="false"/>
          <w:i w:val="false"/>
          <w:caps w:val="false"/>
          <w:smallCaps w:val="false"/>
          <w:sz w:val="20"/>
          <w:u w:val="single"/>
        </w:rPr>
        <w:t>/s/ Simeon George                                      </w:t>
      </w:r>
    </w:p>
    <w:p>
      <w:pPr>
        <w:pStyle w:val="TextBody"/>
        <w:bidi w:val="0"/>
        <w:ind w:left="4320" w:right="0" w:firstLine="5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Simeon George, Managing Member</w:t>
      </w:r>
    </w:p>
    <w:p>
      <w:pPr>
        <w:pStyle w:val="TextBody"/>
        <w:bidi w:val="0"/>
        <w:ind w:left="4320" w:right="0" w:firstLine="560"/>
        <w:jc w:val="both"/>
        <w:rPr>
          <w:caps w:val="false"/>
          <w:smallCaps w:val="false"/>
        </w:rPr>
      </w:pPr>
      <w:r>
        <w:rPr>
          <w:caps w:val="false"/>
          <w:smallCaps w:val="false"/>
        </w:rPr>
        <w:t> </w:t>
      </w:r>
    </w:p>
    <w:p>
      <w:pPr>
        <w:pStyle w:val="TextBody"/>
        <w:bidi w:val="0"/>
        <w:ind w:left="4320" w:right="0" w:firstLine="560"/>
        <w:jc w:val="both"/>
        <w:rPr>
          <w:caps w:val="false"/>
          <w:smallCaps w:val="false"/>
        </w:rPr>
      </w:pPr>
      <w:r>
        <w:rPr>
          <w:caps w:val="false"/>
          <w:smallCaps w:val="false"/>
        </w:rPr>
        <w:t> </w:t>
      </w:r>
    </w:p>
    <w:p>
      <w:pPr>
        <w:pStyle w:val="TextBody"/>
        <w:bidi w:val="0"/>
        <w:ind w:left="4320" w:right="0" w:firstLine="560"/>
        <w:jc w:val="both"/>
        <w:rPr>
          <w:caps w:val="false"/>
          <w:smallCaps w:val="false"/>
        </w:rPr>
      </w:pPr>
      <w:r>
        <w:rPr>
          <w:caps w:val="false"/>
          <w:smallCaps w:val="false"/>
        </w:rPr>
        <w:t> </w:t>
      </w:r>
    </w:p>
    <w:p>
      <w:pPr>
        <w:pStyle w:val="TextBody"/>
        <w:bidi w:val="0"/>
        <w:ind w:left="4320" w:right="0" w:firstLine="560"/>
        <w:jc w:val="both"/>
        <w:rPr>
          <w:caps w:val="false"/>
          <w:smallCaps w:val="false"/>
        </w:rPr>
      </w:pPr>
      <w:r>
        <w:rPr>
          <w:caps w:val="false"/>
          <w:smallCaps w:val="false"/>
        </w:rPr>
        <w:t> </w:t>
      </w:r>
    </w:p>
    <w:p>
      <w:pPr>
        <w:pStyle w:val="TextBody"/>
        <w:bidi w:val="0"/>
        <w:ind w:left="4320" w:right="0" w:firstLine="560"/>
        <w:jc w:val="both"/>
        <w:rPr>
          <w:caps w:val="false"/>
          <w:smallCaps w:val="false"/>
        </w:rPr>
      </w:pPr>
      <w:r>
        <w:rPr>
          <w:caps w:val="false"/>
          <w:smallCaps w:val="false"/>
        </w:rPr>
        <w:t> </w:t>
      </w:r>
    </w:p>
    <w:p>
      <w:pPr>
        <w:pStyle w:val="TextBody"/>
        <w:bidi w:val="0"/>
        <w:ind w:left="4320" w:right="0" w:firstLine="56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ind w:left="3600" w:right="0" w:firstLine="720"/>
        <w:jc w:val="left"/>
        <w:rPr>
          <w:caps w:val="false"/>
          <w:smallCaps w:val="false"/>
        </w:rPr>
      </w:pPr>
      <w:r>
        <w:rPr>
          <w:caps w:val="false"/>
          <w:smallCaps w:val="false"/>
        </w:rPr>
        <w:t> </w:t>
      </w:r>
    </w:p>
    <w:p>
      <w:pPr>
        <w:pStyle w:val="TextBody"/>
        <w:bidi w:val="0"/>
        <w:ind w:left="3600" w:right="0" w:firstLine="720"/>
        <w:jc w:val="left"/>
        <w:rPr>
          <w:caps w:val="false"/>
          <w:smallCaps w:val="false"/>
        </w:rPr>
      </w:pPr>
      <w:r>
        <w:rPr>
          <w:caps w:val="false"/>
          <w:smallCaps w:val="false"/>
        </w:rPr>
        <w:t> </w:t>
      </w:r>
    </w:p>
    <w:p>
      <w:pPr>
        <w:pStyle w:val="TextBody"/>
        <w:bidi w:val="0"/>
        <w:ind w:left="3600" w:right="0" w:firstLine="720"/>
        <w:jc w:val="left"/>
        <w:rPr>
          <w:caps w:val="false"/>
          <w:smallCaps w:val="false"/>
        </w:rPr>
      </w:pPr>
      <w:r>
        <w:rPr>
          <w:caps w:val="false"/>
          <w:smallCaps w:val="false"/>
        </w:rPr>
        <w:t> </w:t>
      </w:r>
    </w:p>
    <w:p>
      <w:pPr>
        <w:pStyle w:val="TextBody"/>
        <w:bidi w:val="0"/>
        <w:ind w:left="3600" w:right="0" w:firstLine="720"/>
        <w:jc w:val="left"/>
        <w:rPr>
          <w:caps w:val="false"/>
          <w:smallCaps w:val="false"/>
        </w:rPr>
      </w:pPr>
      <w:r>
        <w:rPr>
          <w:caps w:val="false"/>
          <w:smallCaps w:val="false"/>
        </w:rPr>
        <w:t> </w:t>
      </w:r>
    </w:p>
    <w:p>
      <w:pPr>
        <w:pStyle w:val="TextBody"/>
        <w:bidi w:val="0"/>
        <w:ind w:left="3600" w:right="0" w:firstLine="72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SR One Co-Invest XV Manager, LLC,</w:t>
      </w:r>
    </w:p>
    <w:p>
      <w:pPr>
        <w:pStyle w:val="TextBody"/>
        <w:bidi w:val="0"/>
        <w:spacing w:before="0" w:after="120"/>
        <w:ind w:left="360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Delaware limited liability company</w:t>
      </w:r>
    </w:p>
    <w:p>
      <w:pPr>
        <w:pStyle w:val="TextBody"/>
        <w:bidi w:val="0"/>
        <w:ind w:left="360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tab/>
        <w:t>     SR One Capital Management, LLC,</w:t>
      </w:r>
    </w:p>
    <w:p>
      <w:pPr>
        <w:pStyle w:val="TextBody"/>
        <w:bidi w:val="0"/>
        <w:ind w:left="4320" w:right="0" w:firstLine="5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Delaware limited liability company</w:t>
      </w:r>
    </w:p>
    <w:p>
      <w:pPr>
        <w:pStyle w:val="TextBody"/>
        <w:bidi w:val="0"/>
        <w:spacing w:before="0" w:after="400"/>
        <w:ind w:left="360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Its:</w:t>
        <w:tab/>
        <w:t>     Managing Member</w:t>
      </w:r>
    </w:p>
    <w:p>
      <w:pPr>
        <w:pStyle w:val="TextBody"/>
        <w:bidi w:val="0"/>
        <w:ind w:left="360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tab/>
        <w:t>     </w:t>
      </w:r>
      <w:r>
        <w:rPr>
          <w:rFonts w:ascii="Times New Roman;Times;Serif" w:hAnsi="Times New Roman;Times;Serif"/>
          <w:b w:val="false"/>
          <w:i w:val="false"/>
          <w:caps w:val="false"/>
          <w:smallCaps w:val="false"/>
          <w:sz w:val="20"/>
          <w:u w:val="single"/>
        </w:rPr>
        <w:t>/s/ Simeon George                                      </w:t>
      </w:r>
    </w:p>
    <w:p>
      <w:pPr>
        <w:pStyle w:val="TextBody"/>
        <w:bidi w:val="0"/>
        <w:spacing w:before="0" w:after="1000"/>
        <w:ind w:left="4320" w:right="0" w:firstLine="5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Simeon George, Managing Member</w:t>
      </w:r>
    </w:p>
    <w:p>
      <w:pPr>
        <w:pStyle w:val="TextBody"/>
        <w:bidi w:val="0"/>
        <w:ind w:left="3600" w:right="0" w:firstLine="72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SR One Co-Invest XV, LLC,</w:t>
      </w:r>
    </w:p>
    <w:p>
      <w:pPr>
        <w:pStyle w:val="TextBody"/>
        <w:bidi w:val="0"/>
        <w:spacing w:before="0" w:after="120"/>
        <w:ind w:left="360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Delaware limited liability company</w:t>
      </w:r>
    </w:p>
    <w:p>
      <w:pPr>
        <w:pStyle w:val="TextBody"/>
        <w:bidi w:val="0"/>
        <w:ind w:left="360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tab/>
        <w:t>     SR One Co-Invest XV Manager, LLC,</w:t>
      </w:r>
    </w:p>
    <w:p>
      <w:pPr>
        <w:pStyle w:val="TextBody"/>
        <w:bidi w:val="0"/>
        <w:ind w:left="4320" w:right="0" w:firstLine="5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Delaware limited liability company</w:t>
      </w:r>
    </w:p>
    <w:p>
      <w:pPr>
        <w:pStyle w:val="TextBody"/>
        <w:bidi w:val="0"/>
        <w:spacing w:before="0" w:after="120"/>
        <w:ind w:left="360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Its:</w:t>
        <w:tab/>
        <w:t>      Managing Member</w:t>
      </w:r>
    </w:p>
    <w:p>
      <w:pPr>
        <w:pStyle w:val="TextBody"/>
        <w:bidi w:val="0"/>
        <w:ind w:left="360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tab/>
        <w:t>     SR One Capital Management, LLC,</w:t>
      </w:r>
    </w:p>
    <w:p>
      <w:pPr>
        <w:pStyle w:val="TextBody"/>
        <w:bidi w:val="0"/>
        <w:ind w:left="4320" w:right="0" w:firstLine="5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Delaware limited liability company</w:t>
      </w:r>
    </w:p>
    <w:p>
      <w:pPr>
        <w:pStyle w:val="TextBody"/>
        <w:bidi w:val="0"/>
        <w:spacing w:before="0" w:after="400"/>
        <w:ind w:left="360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Its:</w:t>
        <w:tab/>
        <w:t>      Managing Member</w:t>
      </w:r>
    </w:p>
    <w:p>
      <w:pPr>
        <w:pStyle w:val="TextBody"/>
        <w:bidi w:val="0"/>
        <w:ind w:left="360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tab/>
        <w:t>     </w:t>
      </w:r>
      <w:r>
        <w:rPr>
          <w:rFonts w:ascii="Times New Roman;Times;Serif" w:hAnsi="Times New Roman;Times;Serif"/>
          <w:b w:val="false"/>
          <w:i w:val="false"/>
          <w:caps w:val="false"/>
          <w:smallCaps w:val="false"/>
          <w:sz w:val="20"/>
          <w:u w:val="single"/>
        </w:rPr>
        <w:t>/s/ Simeon George                                      </w:t>
      </w:r>
    </w:p>
    <w:p>
      <w:pPr>
        <w:pStyle w:val="TextBody"/>
        <w:bidi w:val="0"/>
        <w:ind w:left="4320" w:right="0" w:firstLine="5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Simeon George, Managing Member</w:t>
      </w:r>
    </w:p>
    <w:p>
      <w:pPr>
        <w:pStyle w:val="TextBody"/>
        <w:bidi w:val="0"/>
        <w:ind w:left="4320" w:right="0" w:firstLine="560"/>
        <w:jc w:val="both"/>
        <w:rPr>
          <w:caps w:val="false"/>
          <w:smallCaps w:val="false"/>
        </w:rPr>
      </w:pPr>
      <w:r>
        <w:rPr>
          <w:caps w:val="false"/>
          <w:smallCaps w:val="false"/>
        </w:rPr>
        <w:t> </w:t>
      </w:r>
    </w:p>
    <w:p>
      <w:pPr>
        <w:pStyle w:val="TextBody"/>
        <w:bidi w:val="0"/>
        <w:ind w:left="4320" w:right="0" w:firstLine="560"/>
        <w:jc w:val="both"/>
        <w:rPr>
          <w:caps w:val="false"/>
          <w:smallCaps w:val="false"/>
        </w:rPr>
      </w:pPr>
      <w:r>
        <w:rPr>
          <w:caps w:val="false"/>
          <w:smallCaps w:val="false"/>
        </w:rPr>
        <w:t> </w:t>
      </w:r>
    </w:p>
    <w:p>
      <w:pPr>
        <w:pStyle w:val="TextBody"/>
        <w:bidi w:val="0"/>
        <w:ind w:left="4320" w:right="0" w:firstLine="560"/>
        <w:jc w:val="both"/>
        <w:rPr>
          <w:caps w:val="false"/>
          <w:smallCaps w:val="false"/>
        </w:rPr>
      </w:pPr>
      <w:r>
        <w:rPr>
          <w:caps w:val="false"/>
          <w:smallCaps w:val="false"/>
        </w:rPr>
        <w:t> </w:t>
      </w:r>
    </w:p>
    <w:p>
      <w:pPr>
        <w:pStyle w:val="TextBody"/>
        <w:bidi w:val="0"/>
        <w:ind w:left="4320" w:right="0" w:firstLine="560"/>
        <w:jc w:val="both"/>
        <w:rPr>
          <w:caps w:val="false"/>
          <w:smallCaps w:val="false"/>
        </w:rPr>
      </w:pPr>
      <w:r>
        <w:rPr>
          <w:caps w:val="false"/>
          <w:smallCaps w:val="false"/>
        </w:rPr>
        <w:t> </w:t>
      </w:r>
    </w:p>
    <w:p>
      <w:pPr>
        <w:pStyle w:val="TextBody"/>
        <w:bidi w:val="0"/>
        <w:ind w:left="4320" w:right="0" w:firstLine="560"/>
        <w:jc w:val="both"/>
        <w:rPr>
          <w:caps w:val="false"/>
          <w:smallCaps w:val="false"/>
        </w:rPr>
      </w:pPr>
      <w:r>
        <w:rPr>
          <w:caps w:val="false"/>
          <w:smallCaps w:val="false"/>
        </w:rPr>
        <w:t> </w:t>
      </w:r>
    </w:p>
    <w:p>
      <w:pPr>
        <w:pStyle w:val="TextBody"/>
        <w:bidi w:val="0"/>
        <w:ind w:left="4320" w:right="0" w:firstLine="560"/>
        <w:jc w:val="both"/>
        <w:rPr>
          <w:caps w:val="false"/>
          <w:smallCaps w:val="false"/>
        </w:rPr>
      </w:pPr>
      <w:r>
        <w:rPr>
          <w:caps w:val="false"/>
          <w:smallCaps w:val="false"/>
        </w:rPr>
        <w:t> </w:t>
      </w:r>
    </w:p>
    <w:p>
      <w:pPr>
        <w:pStyle w:val="TextBody"/>
        <w:bidi w:val="0"/>
        <w:ind w:left="4320" w:right="0" w:firstLine="560"/>
        <w:jc w:val="both"/>
        <w:rPr>
          <w:caps w:val="false"/>
          <w:smallCaps w:val="false"/>
        </w:rPr>
      </w:pPr>
      <w:r>
        <w:rPr>
          <w:caps w:val="false"/>
          <w:smallCaps w:val="false"/>
        </w:rPr>
        <w:t> </w:t>
      </w:r>
    </w:p>
    <w:p>
      <w:pPr>
        <w:pStyle w:val="TextBody"/>
        <w:bidi w:val="0"/>
        <w:ind w:left="4320" w:right="0" w:firstLine="560"/>
        <w:jc w:val="both"/>
        <w:rPr>
          <w:caps w:val="false"/>
          <w:smallCaps w:val="false"/>
        </w:rPr>
      </w:pPr>
      <w:r>
        <w:rPr>
          <w:caps w:val="false"/>
          <w:smallCaps w:val="false"/>
        </w:rPr>
        <w:t> </w:t>
      </w:r>
    </w:p>
    <w:p>
      <w:pPr>
        <w:pStyle w:val="TextBody"/>
        <w:bidi w:val="0"/>
        <w:ind w:left="4320" w:right="0" w:firstLine="560"/>
        <w:jc w:val="both"/>
        <w:rPr>
          <w:caps w:val="false"/>
          <w:smallCaps w:val="false"/>
        </w:rPr>
      </w:pPr>
      <w:r>
        <w:rPr>
          <w:caps w:val="false"/>
          <w:smallCaps w:val="false"/>
        </w:rPr>
        <w:t> </w:t>
      </w:r>
    </w:p>
    <w:p>
      <w:pPr>
        <w:pStyle w:val="TextBody"/>
        <w:bidi w:val="0"/>
        <w:ind w:left="4320" w:right="0" w:firstLine="560"/>
        <w:jc w:val="both"/>
        <w:rPr>
          <w:caps w:val="false"/>
          <w:smallCaps w:val="false"/>
        </w:rPr>
      </w:pPr>
      <w:r>
        <w:rPr>
          <w:caps w:val="false"/>
          <w:smallCaps w:val="false"/>
        </w:rPr>
        <w:t> </w:t>
      </w:r>
    </w:p>
    <w:p>
      <w:pPr>
        <w:pStyle w:val="TextBody"/>
        <w:bidi w:val="0"/>
        <w:ind w:left="4320" w:right="0" w:firstLine="560"/>
        <w:jc w:val="both"/>
        <w:rPr>
          <w:caps w:val="false"/>
          <w:smallCaps w:val="false"/>
        </w:rPr>
      </w:pPr>
      <w:r>
        <w:rPr>
          <w:caps w:val="false"/>
          <w:smallCaps w:val="false"/>
        </w:rPr>
        <w:t> </w:t>
      </w:r>
    </w:p>
    <w:p>
      <w:pPr>
        <w:pStyle w:val="TextBody"/>
        <w:bidi w:val="0"/>
        <w:ind w:left="4320" w:right="0" w:firstLine="560"/>
        <w:jc w:val="both"/>
        <w:rPr>
          <w:caps w:val="false"/>
          <w:smallCaps w:val="false"/>
        </w:rPr>
      </w:pPr>
      <w:r>
        <w:rPr>
          <w:caps w:val="false"/>
          <w:smallCaps w:val="false"/>
        </w:rPr>
        <w:t> </w:t>
      </w:r>
    </w:p>
    <w:p>
      <w:pPr>
        <w:pStyle w:val="TextBody"/>
        <w:bidi w:val="0"/>
        <w:ind w:left="4320" w:right="0" w:firstLine="560"/>
        <w:jc w:val="both"/>
        <w:rPr>
          <w:caps w:val="false"/>
          <w:smallCaps w:val="false"/>
        </w:rPr>
      </w:pPr>
      <w:r>
        <w:rPr>
          <w:caps w:val="false"/>
          <w:smallCaps w:val="false"/>
        </w:rPr>
        <w:t> </w:t>
      </w:r>
    </w:p>
    <w:p>
      <w:pPr>
        <w:pStyle w:val="TextBody"/>
        <w:bidi w:val="0"/>
        <w:ind w:left="4320" w:right="0" w:firstLine="560"/>
        <w:jc w:val="both"/>
        <w:rPr>
          <w:caps w:val="false"/>
          <w:smallCaps w:val="false"/>
        </w:rPr>
      </w:pPr>
      <w:r>
        <w:rPr>
          <w:caps w:val="false"/>
          <w:smallCaps w:val="false"/>
        </w:rPr>
        <w:t> </w:t>
      </w:r>
    </w:p>
    <w:p>
      <w:pPr>
        <w:pStyle w:val="TextBody"/>
        <w:bidi w:val="0"/>
        <w:ind w:left="4320" w:right="0" w:firstLine="560"/>
        <w:jc w:val="both"/>
        <w:rPr>
          <w:caps w:val="false"/>
          <w:smallCaps w:val="false"/>
        </w:rPr>
      </w:pPr>
      <w:r>
        <w:rPr>
          <w:caps w:val="false"/>
          <w:smallCaps w:val="false"/>
        </w:rPr>
        <w:t> </w:t>
      </w:r>
    </w:p>
    <w:p>
      <w:pPr>
        <w:pStyle w:val="TextBody"/>
        <w:bidi w:val="0"/>
        <w:ind w:left="4320" w:right="0" w:firstLine="560"/>
        <w:jc w:val="both"/>
        <w:rPr>
          <w:caps w:val="false"/>
          <w:smallCaps w:val="false"/>
        </w:rPr>
      </w:pPr>
      <w:r>
        <w:rPr>
          <w:caps w:val="false"/>
          <w:smallCaps w:val="false"/>
        </w:rPr>
        <w:t> </w:t>
      </w:r>
    </w:p>
    <w:p>
      <w:pPr>
        <w:pStyle w:val="TextBody"/>
        <w:bidi w:val="0"/>
        <w:ind w:left="4320" w:right="0" w:firstLine="560"/>
        <w:jc w:val="left"/>
        <w:rPr>
          <w:bdr w:val="single" w:sz="16" w:space="1" w:color="000000"/>
        </w:rPr>
      </w:pPr>
      <w:r>
        <w:rPr>
          <w:bdr w:val="single" w:sz="16" w:space="1" w:color="000000"/>
        </w:rPr>
        <w:t> </w:t>
      </w:r>
    </w:p>
    <w:p>
      <w:pPr>
        <w:pStyle w:val="TextBody"/>
        <w:bidi w:val="0"/>
        <w:spacing w:before="0" w:after="283"/>
        <w:ind w:left="4320" w:right="0" w:firstLine="560"/>
        <w:jc w:val="both"/>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un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image" Target="https://cdn.kscope.io/box-unchecked.jpg" TargetMode="External"/><Relationship Id="rId20" Type="http://schemas.openxmlformats.org/officeDocument/2006/relationships/image" Target="https://cdn.kscope.io/box-unchecked.jpg" TargetMode="External"/><Relationship Id="rId21" Type="http://schemas.openxmlformats.org/officeDocument/2006/relationships/image" Target="https://cdn.kscope.io/box-unchecked.jpg" TargetMode="External"/><Relationship Id="rId22" Type="http://schemas.openxmlformats.org/officeDocument/2006/relationships/image" Target="https://cdn.kscope.io/box-unchecked.jpg" TargetMode="External"/><Relationship Id="rId23" Type="http://schemas.openxmlformats.org/officeDocument/2006/relationships/image" Target="https://cdn.kscope.io/box-unchecked.jpg" TargetMode="External"/><Relationship Id="rId24" Type="http://schemas.openxmlformats.org/officeDocument/2006/relationships/image" Target="https://cdn.kscope.io/box-unchecked.jpg" TargetMode="External"/><Relationship Id="rId25" Type="http://schemas.openxmlformats.org/officeDocument/2006/relationships/image" Target="https://cdn.kscope.io/box-unchecked.jpg" TargetMode="External"/><Relationship Id="rId26" Type="http://schemas.openxmlformats.org/officeDocument/2006/relationships/image" Target="https://cdn.kscope.io/box-unchecked.jpg" TargetMode="External"/><Relationship Id="rId27" Type="http://schemas.openxmlformats.org/officeDocument/2006/relationships/image" Target="https://cdn.kscope.io/box-unchecked.jpg" TargetMode="External"/><Relationship Id="rId28" Type="http://schemas.openxmlformats.org/officeDocument/2006/relationships/image" Target="https://cdn.kscope.io/box-unchecked.jpg" TargetMode="External"/><Relationship Id="rId29" Type="http://schemas.openxmlformats.org/officeDocument/2006/relationships/image" Target="https://cdn.kscope.io/box-unchecked.jpg" TargetMode="External"/><Relationship Id="rId30" Type="http://schemas.openxmlformats.org/officeDocument/2006/relationships/image" Target="https://cdn.kscope.io/box-unchecked.jpg" TargetMode="External"/><Relationship Id="rId31" Type="http://schemas.openxmlformats.org/officeDocument/2006/relationships/image" Target="https://cdn.kscope.io/box-unchecked.jpg" TargetMode="External"/><Relationship Id="rId32" Type="http://schemas.openxmlformats.org/officeDocument/2006/relationships/image" Target="https://cdn.kscope.io/box-unchecked.jpg" TargetMode="External"/><Relationship Id="rId33" Type="http://schemas.openxmlformats.org/officeDocument/2006/relationships/image" Target="https://cdn.kscope.io/box-unchecked.jpg" TargetMode="External"/><Relationship Id="rId34" Type="http://schemas.openxmlformats.org/officeDocument/2006/relationships/image" Target="https://cdn.kscope.io/box-unchecked.jpg" TargetMode="External"/><Relationship Id="rId35" Type="http://schemas.openxmlformats.org/officeDocument/2006/relationships/fontTable" Target="fontTable.xml"/><Relationship Id="rId3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8</Pages>
  <Words>4971</Words>
  <Characters>25925</Characters>
  <CharactersWithSpaces>33559</CharactersWithSpaces>
  <Paragraphs>1276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